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B254D" w14:textId="77777777" w:rsidR="00AD0B1B" w:rsidRPr="00AD0B1B" w:rsidRDefault="00AD0B1B" w:rsidP="00AD0B1B">
      <w:pPr>
        <w:rPr>
          <w:rFonts w:asciiTheme="minorHAnsi" w:hAnsiTheme="minorHAnsi" w:cstheme="minorHAnsi"/>
        </w:rPr>
      </w:pPr>
    </w:p>
    <w:p w14:paraId="1EE2C30E" w14:textId="77777777" w:rsidR="00A85AC2" w:rsidRPr="00A85AC2" w:rsidRDefault="00A85AC2" w:rsidP="00A85A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85AC2">
        <w:rPr>
          <w:rFonts w:asciiTheme="minorHAnsi" w:hAnsiTheme="minorHAnsi" w:cstheme="minorHAnsi"/>
          <w:b/>
          <w:sz w:val="32"/>
          <w:szCs w:val="32"/>
          <w:u w:val="single"/>
        </w:rPr>
        <w:t>Bâtiments scolaires</w:t>
      </w:r>
    </w:p>
    <w:p w14:paraId="7C61BFE2" w14:textId="77777777" w:rsidR="00890CB5" w:rsidRDefault="00A85AC2" w:rsidP="00890CB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Theme="minorHAnsi" w:hAnsiTheme="minorHAnsi" w:cstheme="minorHAnsi"/>
          <w:b/>
          <w:sz w:val="28"/>
          <w:szCs w:val="32"/>
        </w:rPr>
      </w:pPr>
      <w:r w:rsidRPr="00890CB5">
        <w:rPr>
          <w:rFonts w:asciiTheme="minorHAnsi" w:hAnsiTheme="minorHAnsi" w:cstheme="minorHAnsi"/>
          <w:b/>
          <w:sz w:val="28"/>
          <w:szCs w:val="32"/>
        </w:rPr>
        <w:t>Subventions exceptionnelles pour couvrir les coûts de maintien de l’offre d’enseignement à la suite des inondations du mois de juillet 2021</w:t>
      </w:r>
    </w:p>
    <w:p w14:paraId="4D0B2C19" w14:textId="383FBD37" w:rsidR="00890CB5" w:rsidRPr="00890CB5" w:rsidRDefault="00890CB5" w:rsidP="00890CB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Theme="minorHAnsi" w:hAnsiTheme="minorHAnsi" w:cstheme="minorHAnsi"/>
          <w:b/>
          <w:i/>
          <w:szCs w:val="24"/>
        </w:rPr>
      </w:pPr>
      <w:r w:rsidRPr="00890CB5">
        <w:rPr>
          <w:rFonts w:asciiTheme="minorHAnsi" w:hAnsiTheme="minorHAnsi" w:cstheme="minorHAnsi"/>
          <w:i/>
          <w:szCs w:val="24"/>
        </w:rPr>
        <w:t>(</w:t>
      </w:r>
      <w:r w:rsidRPr="00890CB5">
        <w:rPr>
          <w:rFonts w:asciiTheme="minorHAnsi" w:hAnsiTheme="minorHAnsi" w:cstheme="minorHAnsi"/>
          <w:bCs/>
          <w:i/>
          <w:szCs w:val="24"/>
          <w:lang w:val="fr-BE"/>
        </w:rPr>
        <w:t>articles 2</w:t>
      </w:r>
      <w:r w:rsidR="00191E2A">
        <w:rPr>
          <w:rFonts w:asciiTheme="minorHAnsi" w:hAnsiTheme="minorHAnsi" w:cstheme="minorHAnsi"/>
          <w:bCs/>
          <w:i/>
          <w:szCs w:val="24"/>
          <w:lang w:val="fr-BE"/>
        </w:rPr>
        <w:t>0</w:t>
      </w:r>
      <w:r w:rsidR="00BB1331">
        <w:rPr>
          <w:rFonts w:asciiTheme="minorHAnsi" w:hAnsiTheme="minorHAnsi" w:cstheme="minorHAnsi"/>
          <w:bCs/>
          <w:i/>
          <w:szCs w:val="24"/>
          <w:lang w:val="fr-BE"/>
        </w:rPr>
        <w:t xml:space="preserve"> </w:t>
      </w:r>
      <w:r w:rsidR="00191E2A">
        <w:rPr>
          <w:rFonts w:asciiTheme="minorHAnsi" w:hAnsiTheme="minorHAnsi" w:cstheme="minorHAnsi"/>
          <w:bCs/>
          <w:i/>
          <w:szCs w:val="24"/>
          <w:lang w:val="fr-BE"/>
        </w:rPr>
        <w:t>à</w:t>
      </w:r>
      <w:r w:rsidRPr="00890CB5">
        <w:rPr>
          <w:rFonts w:asciiTheme="minorHAnsi" w:hAnsiTheme="minorHAnsi" w:cstheme="minorHAnsi"/>
          <w:bCs/>
          <w:i/>
          <w:szCs w:val="24"/>
          <w:lang w:val="fr-BE"/>
        </w:rPr>
        <w:t xml:space="preserve"> 25 du décret-programme du 1</w:t>
      </w:r>
      <w:r w:rsidR="00191E2A">
        <w:rPr>
          <w:rFonts w:asciiTheme="minorHAnsi" w:hAnsiTheme="minorHAnsi" w:cstheme="minorHAnsi"/>
          <w:bCs/>
          <w:i/>
          <w:szCs w:val="24"/>
          <w:lang w:val="fr-BE"/>
        </w:rPr>
        <w:t>5</w:t>
      </w:r>
      <w:r w:rsidRPr="00890CB5">
        <w:rPr>
          <w:rFonts w:asciiTheme="minorHAnsi" w:hAnsiTheme="minorHAnsi" w:cstheme="minorHAnsi"/>
          <w:bCs/>
          <w:i/>
          <w:szCs w:val="24"/>
          <w:lang w:val="fr-BE"/>
        </w:rPr>
        <w:t xml:space="preserve"> décembre 2021)</w:t>
      </w:r>
    </w:p>
    <w:p w14:paraId="40A7A39B" w14:textId="77777777" w:rsidR="00AD0B1B" w:rsidRPr="00AD0B1B" w:rsidRDefault="00AD0B1B" w:rsidP="00AD0B1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7A3C5A0E" w14:textId="77777777" w:rsidR="00AD0B1B" w:rsidRDefault="00AD0B1B" w:rsidP="00AD0B1B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AD0B1B">
        <w:rPr>
          <w:rFonts w:asciiTheme="minorHAnsi" w:hAnsiTheme="minorHAnsi" w:cstheme="minorHAnsi"/>
          <w:b/>
          <w:sz w:val="36"/>
          <w:szCs w:val="36"/>
        </w:rPr>
        <w:t>DEMANDE D</w:t>
      </w:r>
      <w:r w:rsidR="000574E2">
        <w:rPr>
          <w:rFonts w:asciiTheme="minorHAnsi" w:hAnsiTheme="minorHAnsi" w:cstheme="minorHAnsi"/>
          <w:b/>
          <w:sz w:val="36"/>
          <w:szCs w:val="36"/>
        </w:rPr>
        <w:t>E SUBVENTION</w:t>
      </w:r>
    </w:p>
    <w:p w14:paraId="7857C8BD" w14:textId="0FD475AD" w:rsidR="00A24C95" w:rsidRPr="009B2410" w:rsidRDefault="00A24C95" w:rsidP="00AD0B1B">
      <w:pPr>
        <w:jc w:val="center"/>
        <w:rPr>
          <w:rFonts w:asciiTheme="minorHAnsi" w:hAnsiTheme="minorHAnsi" w:cstheme="minorHAnsi"/>
          <w:i/>
          <w:szCs w:val="36"/>
        </w:rPr>
      </w:pPr>
      <w:r w:rsidRPr="009B2410">
        <w:rPr>
          <w:rFonts w:asciiTheme="minorHAnsi" w:hAnsiTheme="minorHAnsi" w:cstheme="minorHAnsi"/>
          <w:i/>
          <w:szCs w:val="36"/>
        </w:rPr>
        <w:t xml:space="preserve">Ce formulaire est à envoyer accompagné de </w:t>
      </w:r>
      <w:r w:rsidR="00191E2A">
        <w:rPr>
          <w:rFonts w:asciiTheme="minorHAnsi" w:hAnsiTheme="minorHAnsi" w:cstheme="minorHAnsi"/>
          <w:i/>
          <w:szCs w:val="36"/>
        </w:rPr>
        <w:t>s</w:t>
      </w:r>
      <w:r w:rsidR="00191E2A" w:rsidRPr="009B2410">
        <w:rPr>
          <w:rFonts w:asciiTheme="minorHAnsi" w:hAnsiTheme="minorHAnsi" w:cstheme="minorHAnsi"/>
          <w:i/>
          <w:szCs w:val="36"/>
        </w:rPr>
        <w:t xml:space="preserve">es </w:t>
      </w:r>
      <w:r w:rsidRPr="009B2410">
        <w:rPr>
          <w:rFonts w:asciiTheme="minorHAnsi" w:hAnsiTheme="minorHAnsi" w:cstheme="minorHAnsi"/>
          <w:i/>
          <w:szCs w:val="36"/>
        </w:rPr>
        <w:t xml:space="preserve">annexes (voir point 3) à l’adresse mail </w:t>
      </w:r>
      <w:hyperlink r:id="rId8" w:history="1">
        <w:r w:rsidR="00BB1331" w:rsidRPr="00BB1331">
          <w:rPr>
            <w:rStyle w:val="Lienhypertexte"/>
            <w:rFonts w:asciiTheme="minorHAnsi" w:hAnsiTheme="minorHAnsi" w:cstheme="minorHAnsi"/>
            <w:i/>
            <w:szCs w:val="36"/>
          </w:rPr>
          <w:t>inondations.batiments.scolaires@cfwb.be</w:t>
        </w:r>
      </w:hyperlink>
      <w:r w:rsidR="009B2410">
        <w:rPr>
          <w:rFonts w:asciiTheme="minorHAnsi" w:hAnsiTheme="minorHAnsi" w:cstheme="minorHAnsi"/>
          <w:i/>
          <w:szCs w:val="36"/>
        </w:rPr>
        <w:t xml:space="preserve"> </w:t>
      </w:r>
    </w:p>
    <w:p w14:paraId="5ABCEC06" w14:textId="77777777" w:rsidR="00246A5F" w:rsidRPr="00AD0B1B" w:rsidRDefault="00A24C95" w:rsidP="00AD0B1B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AD0B1B">
        <w:rPr>
          <w:rFonts w:asciiTheme="minorHAnsi" w:hAnsiTheme="minorHAnsi" w:cstheme="minorHAnsi"/>
          <w:b/>
          <w:noProof/>
          <w:sz w:val="36"/>
          <w:szCs w:val="36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E7AD3" wp14:editId="098ABA3C">
                <wp:simplePos x="0" y="0"/>
                <wp:positionH relativeFrom="column">
                  <wp:posOffset>0</wp:posOffset>
                </wp:positionH>
                <wp:positionV relativeFrom="paragraph">
                  <wp:posOffset>162560</wp:posOffset>
                </wp:positionV>
                <wp:extent cx="5715000" cy="0"/>
                <wp:effectExtent l="13970" t="11430" r="5080" b="762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BDAF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0;margin-top:12.8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y1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H3Ipm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"/>
            </w:pict>
          </mc:Fallback>
        </mc:AlternateContent>
      </w:r>
    </w:p>
    <w:p w14:paraId="1CB79BA4" w14:textId="77777777" w:rsidR="00246A5F" w:rsidRPr="00190E36" w:rsidRDefault="008449D0" w:rsidP="00190E36">
      <w:pPr>
        <w:pStyle w:val="Paragraphedeliste"/>
        <w:numPr>
          <w:ilvl w:val="0"/>
          <w:numId w:val="20"/>
        </w:numPr>
        <w:rPr>
          <w:rFonts w:cstheme="minorHAnsi"/>
          <w:b/>
          <w:sz w:val="28"/>
          <w:u w:val="single"/>
        </w:rPr>
      </w:pPr>
      <w:r w:rsidRPr="00190E36">
        <w:rPr>
          <w:rFonts w:cstheme="minorHAnsi"/>
          <w:b/>
          <w:sz w:val="28"/>
          <w:u w:val="single"/>
        </w:rPr>
        <w:t>Identification du Pouvoir Organisateur</w:t>
      </w:r>
    </w:p>
    <w:p w14:paraId="4ADAA6EA" w14:textId="77777777" w:rsidR="00246A5F" w:rsidRPr="009B2410" w:rsidRDefault="000574E2" w:rsidP="00190E36">
      <w:pPr>
        <w:shd w:val="clear" w:color="auto" w:fill="FFFFFF" w:themeFill="background1"/>
        <w:tabs>
          <w:tab w:val="right" w:pos="8789"/>
          <w:tab w:val="left" w:pos="9072"/>
        </w:tabs>
        <w:spacing w:line="360" w:lineRule="auto"/>
        <w:rPr>
          <w:rFonts w:asciiTheme="minorHAnsi" w:hAnsiTheme="minorHAnsi" w:cstheme="minorHAnsi"/>
        </w:rPr>
      </w:pPr>
      <w:r w:rsidRPr="009B2410">
        <w:rPr>
          <w:rFonts w:asciiTheme="minorHAnsi" w:hAnsiTheme="minorHAnsi" w:cstheme="minorHAnsi"/>
        </w:rPr>
        <w:t>Nom du Pouvoir Organisateur</w:t>
      </w:r>
      <w:r w:rsidR="00246A5F" w:rsidRPr="009B2410">
        <w:rPr>
          <w:rFonts w:asciiTheme="minorHAnsi" w:hAnsiTheme="minorHAnsi" w:cstheme="minorHAnsi"/>
        </w:rPr>
        <w:t>: </w:t>
      </w:r>
      <w:r w:rsidR="003E17BD" w:rsidRPr="009B2410">
        <w:rPr>
          <w:rFonts w:asciiTheme="minorHAnsi" w:hAnsiTheme="minorHAnsi" w:cstheme="minorHAnsi"/>
          <w:u w:val="dotted"/>
        </w:rPr>
        <w:tab/>
      </w:r>
      <w:r w:rsidR="003E17BD" w:rsidRPr="009B2410">
        <w:rPr>
          <w:rFonts w:asciiTheme="minorHAnsi" w:hAnsiTheme="minorHAnsi" w:cstheme="minorHAnsi"/>
          <w:u w:val="dotted"/>
        </w:rPr>
        <w:tab/>
      </w:r>
    </w:p>
    <w:p w14:paraId="41422BA9" w14:textId="77777777" w:rsidR="003E17BD" w:rsidRPr="003E17BD" w:rsidRDefault="00246A5F" w:rsidP="00190E36">
      <w:pPr>
        <w:pStyle w:val="Paragraphedeliste"/>
        <w:numPr>
          <w:ilvl w:val="0"/>
          <w:numId w:val="19"/>
        </w:numPr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3E17BD">
        <w:rPr>
          <w:rFonts w:cstheme="minorHAnsi"/>
        </w:rPr>
        <w:t xml:space="preserve">Adresse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</w:p>
    <w:p w14:paraId="2291C544" w14:textId="77777777" w:rsidR="003E17BD" w:rsidRPr="003E17BD" w:rsidRDefault="00246A5F" w:rsidP="00190E36">
      <w:pPr>
        <w:pStyle w:val="Paragraphedeliste"/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3E17BD">
        <w:rPr>
          <w:rFonts w:cstheme="minorHAnsi"/>
        </w:rPr>
        <w:t>Code postal :</w:t>
      </w:r>
      <w:r w:rsidR="00190E36">
        <w:rPr>
          <w:rFonts w:cstheme="minorHAnsi"/>
        </w:rPr>
        <w:t xml:space="preserve"> </w:t>
      </w:r>
      <w:r w:rsidR="003E17BD" w:rsidRPr="003E17BD">
        <w:rPr>
          <w:rFonts w:cstheme="minorHAnsi"/>
          <w:u w:val="dotted"/>
        </w:rPr>
        <w:tab/>
      </w:r>
      <w:r w:rsidR="003E17BD">
        <w:rPr>
          <w:rFonts w:cstheme="minorHAnsi"/>
        </w:rPr>
        <w:t xml:space="preserve"> </w:t>
      </w:r>
      <w:r w:rsidRPr="003E17BD">
        <w:rPr>
          <w:rFonts w:cstheme="minorHAnsi"/>
        </w:rPr>
        <w:t xml:space="preserve">Localité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</w:p>
    <w:p w14:paraId="4D49977F" w14:textId="77777777" w:rsidR="00190E36" w:rsidRPr="00190E36" w:rsidRDefault="00246A5F" w:rsidP="00190E36">
      <w:pPr>
        <w:pStyle w:val="Paragraphedeliste"/>
        <w:numPr>
          <w:ilvl w:val="0"/>
          <w:numId w:val="19"/>
        </w:numPr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3E17BD">
        <w:rPr>
          <w:rFonts w:cstheme="minorHAnsi"/>
        </w:rPr>
        <w:t xml:space="preserve">Personne en charge du dossier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  <w:r w:rsidRPr="003E17BD">
        <w:rPr>
          <w:rFonts w:cstheme="minorHAnsi"/>
        </w:rPr>
        <w:br/>
        <w:t xml:space="preserve">Tél. : </w:t>
      </w:r>
      <w:r w:rsidR="003E17BD" w:rsidRPr="003E17BD">
        <w:rPr>
          <w:rFonts w:cstheme="minorHAnsi"/>
          <w:u w:val="dotted"/>
        </w:rPr>
        <w:tab/>
      </w:r>
      <w:r w:rsidR="003E17BD">
        <w:rPr>
          <w:rFonts w:cstheme="minorHAnsi"/>
        </w:rPr>
        <w:t xml:space="preserve"> </w:t>
      </w:r>
      <w:r w:rsidRPr="003E17BD">
        <w:rPr>
          <w:rFonts w:cstheme="minorHAnsi"/>
        </w:rPr>
        <w:t xml:space="preserve">E-mail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</w:p>
    <w:p w14:paraId="1B45BC27" w14:textId="29485929" w:rsidR="00190E36" w:rsidRPr="00190E36" w:rsidRDefault="00246A5F" w:rsidP="00190E36">
      <w:pPr>
        <w:pStyle w:val="Paragraphedeliste"/>
        <w:numPr>
          <w:ilvl w:val="0"/>
          <w:numId w:val="19"/>
        </w:numPr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190E36">
        <w:rPr>
          <w:rFonts w:cstheme="minorHAnsi"/>
        </w:rPr>
        <w:t>N° de compte</w:t>
      </w:r>
      <w:r w:rsidR="00190E36" w:rsidRPr="00190E36">
        <w:rPr>
          <w:rFonts w:cstheme="minorHAnsi"/>
        </w:rPr>
        <w:t xml:space="preserve"> bancaire</w:t>
      </w:r>
      <w:r w:rsidR="008C2BAE">
        <w:rPr>
          <w:rFonts w:cstheme="minorHAnsi"/>
        </w:rPr>
        <w:t xml:space="preserve"> et nom du titulaire du compte</w:t>
      </w:r>
      <w:r w:rsidRPr="00190E36">
        <w:rPr>
          <w:rFonts w:cstheme="minorHAnsi"/>
        </w:rPr>
        <w:t xml:space="preserve"> </w:t>
      </w:r>
      <w:r w:rsidR="00190E36" w:rsidRPr="00190E36">
        <w:rPr>
          <w:rFonts w:cstheme="minorHAnsi"/>
        </w:rPr>
        <w:t>sur lequel la subvention peut être liquidée</w:t>
      </w:r>
      <w:r w:rsidRPr="00190E36">
        <w:rPr>
          <w:rFonts w:cstheme="minorHAnsi"/>
        </w:rPr>
        <w:t xml:space="preserve"> : </w:t>
      </w:r>
    </w:p>
    <w:p w14:paraId="5D4FF5EA" w14:textId="1828A7C6" w:rsidR="00190E36" w:rsidRPr="00BB1331" w:rsidRDefault="003E17BD" w:rsidP="00190E36">
      <w:pPr>
        <w:pStyle w:val="Paragraphedeliste"/>
        <w:numPr>
          <w:ilvl w:val="1"/>
          <w:numId w:val="19"/>
        </w:numPr>
        <w:shd w:val="clear" w:color="auto" w:fill="FFFFFF" w:themeFill="background1"/>
        <w:tabs>
          <w:tab w:val="left" w:pos="1985"/>
          <w:tab w:val="left" w:pos="3119"/>
          <w:tab w:val="left" w:pos="4395"/>
          <w:tab w:val="right" w:pos="5529"/>
        </w:tabs>
        <w:spacing w:line="360" w:lineRule="auto"/>
        <w:rPr>
          <w:rFonts w:cstheme="minorHAnsi"/>
          <w:b/>
          <w:sz w:val="28"/>
          <w:u w:val="single"/>
        </w:rPr>
      </w:pPr>
      <w:r w:rsidRPr="009B2410">
        <w:rPr>
          <w:rFonts w:cstheme="minorHAnsi"/>
          <w:b/>
        </w:rPr>
        <w:t>BE</w:t>
      </w:r>
      <w:r w:rsidRPr="009B2410">
        <w:rPr>
          <w:rFonts w:cstheme="minorHAnsi"/>
          <w:b/>
          <w:u w:val="dotted"/>
        </w:rPr>
        <w:tab/>
      </w:r>
      <w:r w:rsidRPr="009B2410">
        <w:rPr>
          <w:rFonts w:cstheme="minorHAnsi"/>
          <w:b/>
        </w:rPr>
        <w:t xml:space="preserve"> </w:t>
      </w:r>
      <w:r w:rsidRPr="009B2410">
        <w:rPr>
          <w:rFonts w:cstheme="minorHAnsi"/>
          <w:b/>
          <w:u w:val="dotted"/>
        </w:rPr>
        <w:tab/>
      </w:r>
      <w:r w:rsidRPr="009B2410">
        <w:rPr>
          <w:rFonts w:cstheme="minorHAnsi"/>
          <w:b/>
        </w:rPr>
        <w:t xml:space="preserve">  </w:t>
      </w:r>
      <w:r w:rsidRPr="009B2410">
        <w:rPr>
          <w:rFonts w:cstheme="minorHAnsi"/>
          <w:b/>
          <w:u w:val="dotted"/>
        </w:rPr>
        <w:t xml:space="preserve"> </w:t>
      </w:r>
      <w:r w:rsidRPr="009B2410">
        <w:rPr>
          <w:rFonts w:cstheme="minorHAnsi"/>
          <w:b/>
          <w:u w:val="dotted"/>
        </w:rPr>
        <w:tab/>
      </w:r>
      <w:r w:rsidRPr="009B2410">
        <w:rPr>
          <w:rFonts w:cstheme="minorHAnsi"/>
          <w:b/>
        </w:rPr>
        <w:t xml:space="preserve">  </w:t>
      </w:r>
      <w:r w:rsidR="00190E36" w:rsidRPr="009B2410">
        <w:rPr>
          <w:rFonts w:cstheme="minorHAnsi"/>
          <w:b/>
          <w:u w:val="dotted"/>
        </w:rPr>
        <w:t xml:space="preserve"> </w:t>
      </w:r>
      <w:r w:rsidR="00190E36" w:rsidRPr="009B2410">
        <w:rPr>
          <w:rFonts w:cstheme="minorHAnsi"/>
          <w:b/>
          <w:u w:val="dotted"/>
        </w:rPr>
        <w:tab/>
      </w:r>
    </w:p>
    <w:p w14:paraId="1460D972" w14:textId="57F5F9E1" w:rsidR="00BB1331" w:rsidRPr="00BB1331" w:rsidRDefault="00BB1331" w:rsidP="00CA5A99">
      <w:pPr>
        <w:pStyle w:val="Paragraphedeliste"/>
        <w:numPr>
          <w:ilvl w:val="1"/>
          <w:numId w:val="19"/>
        </w:numPr>
        <w:shd w:val="clear" w:color="auto" w:fill="FFFFFF" w:themeFill="background1"/>
        <w:tabs>
          <w:tab w:val="left" w:pos="1985"/>
          <w:tab w:val="left" w:pos="3119"/>
          <w:tab w:val="left" w:pos="9072"/>
        </w:tabs>
        <w:spacing w:line="360" w:lineRule="auto"/>
        <w:rPr>
          <w:rFonts w:cstheme="minorHAnsi"/>
          <w:sz w:val="28"/>
        </w:rPr>
      </w:pPr>
      <w:r w:rsidRPr="00BB1331">
        <w:rPr>
          <w:rFonts w:cstheme="minorHAnsi"/>
        </w:rPr>
        <w:t>Titulaire du compte :</w:t>
      </w:r>
      <w:r w:rsidR="00CA5A99">
        <w:rPr>
          <w:rFonts w:cstheme="minorHAnsi"/>
          <w:u w:val="dotted"/>
        </w:rPr>
        <w:tab/>
      </w:r>
      <w:r w:rsidR="00CA5A99">
        <w:rPr>
          <w:rFonts w:cstheme="minorHAnsi"/>
          <w:u w:val="dotted"/>
        </w:rPr>
        <w:tab/>
      </w:r>
    </w:p>
    <w:p w14:paraId="5F99F25D" w14:textId="77777777" w:rsidR="008449D0" w:rsidRPr="00190E36" w:rsidRDefault="00246A5F" w:rsidP="00190E36">
      <w:pPr>
        <w:pStyle w:val="Paragraphedeliste"/>
        <w:shd w:val="clear" w:color="auto" w:fill="FFFFFF" w:themeFill="background1"/>
        <w:tabs>
          <w:tab w:val="left" w:pos="1985"/>
          <w:tab w:val="left" w:pos="3119"/>
          <w:tab w:val="left" w:pos="4395"/>
          <w:tab w:val="right" w:pos="5529"/>
        </w:tabs>
        <w:ind w:left="1222"/>
        <w:rPr>
          <w:rFonts w:cstheme="minorHAnsi"/>
          <w:b/>
          <w:sz w:val="28"/>
          <w:u w:val="single"/>
        </w:rPr>
      </w:pPr>
      <w:r w:rsidRPr="00190E36">
        <w:rPr>
          <w:rFonts w:cstheme="minorHAnsi"/>
        </w:rPr>
        <w:br/>
      </w:r>
      <w:r w:rsidR="00190E36" w:rsidRPr="00AD0B1B">
        <w:rPr>
          <w:rFonts w:cstheme="minorHAnsi"/>
          <w:b/>
          <w:noProof/>
          <w:sz w:val="36"/>
          <w:szCs w:val="36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75183" wp14:editId="5B9ECD87">
                <wp:simplePos x="0" y="0"/>
                <wp:positionH relativeFrom="column">
                  <wp:posOffset>0</wp:posOffset>
                </wp:positionH>
                <wp:positionV relativeFrom="paragraph">
                  <wp:posOffset>222250</wp:posOffset>
                </wp:positionV>
                <wp:extent cx="5715000" cy="0"/>
                <wp:effectExtent l="13970" t="11430" r="5080" b="762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F03C7" id="AutoShape 7" o:spid="_x0000_s1026" type="#_x0000_t32" style="position:absolute;margin-left:0;margin-top:17.5pt;width:45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kZHgIAADsEAAAOAAAAZHJzL2Uyb0RvYy54bWysU02P2jAQvVfqf7B8hyQ0LB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"/>
            </w:pict>
          </mc:Fallback>
        </mc:AlternateContent>
      </w:r>
    </w:p>
    <w:p w14:paraId="2FF3CA41" w14:textId="77777777" w:rsidR="00190E36" w:rsidRPr="00190E36" w:rsidRDefault="008449D0" w:rsidP="00190E36">
      <w:pPr>
        <w:pStyle w:val="Paragraphedeliste"/>
        <w:numPr>
          <w:ilvl w:val="0"/>
          <w:numId w:val="20"/>
        </w:numPr>
        <w:rPr>
          <w:rFonts w:cstheme="minorHAnsi"/>
          <w:b/>
          <w:sz w:val="28"/>
          <w:u w:val="single"/>
        </w:rPr>
      </w:pPr>
      <w:r w:rsidRPr="00190E36">
        <w:rPr>
          <w:rFonts w:cstheme="minorHAnsi"/>
          <w:b/>
          <w:sz w:val="28"/>
          <w:u w:val="single"/>
        </w:rPr>
        <w:t>Identification de l’Implantation scolaire concernée</w:t>
      </w:r>
    </w:p>
    <w:p w14:paraId="36A2EBBE" w14:textId="77777777" w:rsidR="00190E36" w:rsidRDefault="00190E36" w:rsidP="00190E36">
      <w:pPr>
        <w:pStyle w:val="Paragraphedeliste"/>
        <w:ind w:left="0"/>
        <w:rPr>
          <w:rFonts w:cstheme="minorHAnsi"/>
        </w:rPr>
      </w:pPr>
    </w:p>
    <w:p w14:paraId="233AA07B" w14:textId="77777777" w:rsidR="00190E36" w:rsidRPr="00890CB5" w:rsidRDefault="00190E36" w:rsidP="00190E36">
      <w:pPr>
        <w:pStyle w:val="Paragraphedeliste"/>
        <w:ind w:left="0"/>
        <w:rPr>
          <w:rFonts w:cstheme="minorHAnsi"/>
          <w:sz w:val="24"/>
        </w:rPr>
      </w:pPr>
      <w:r w:rsidRPr="00890CB5">
        <w:rPr>
          <w:rFonts w:cstheme="minorHAnsi"/>
          <w:sz w:val="24"/>
        </w:rPr>
        <w:t>Le demandeur</w:t>
      </w:r>
      <w:r w:rsidR="00890CB5" w:rsidRPr="00890CB5">
        <w:rPr>
          <w:rFonts w:cstheme="minorHAnsi"/>
          <w:sz w:val="24"/>
        </w:rPr>
        <w:t xml:space="preserve"> sollicite la subvention pour la</w:t>
      </w:r>
      <w:r w:rsidRPr="00890CB5">
        <w:rPr>
          <w:rFonts w:cstheme="minorHAnsi"/>
          <w:sz w:val="24"/>
        </w:rPr>
        <w:t>/les</w:t>
      </w:r>
      <w:r w:rsidR="00890CB5" w:rsidRPr="00890CB5">
        <w:rPr>
          <w:rFonts w:cstheme="minorHAnsi"/>
          <w:sz w:val="24"/>
        </w:rPr>
        <w:t xml:space="preserve"> implantation(s) scolaire(s) suivante(s) :</w:t>
      </w:r>
    </w:p>
    <w:p w14:paraId="1B2B5AF7" w14:textId="77777777" w:rsidR="00890CB5" w:rsidRDefault="00890CB5" w:rsidP="00190E36">
      <w:pPr>
        <w:pStyle w:val="Paragraphedeliste"/>
        <w:ind w:left="0"/>
        <w:rPr>
          <w:rFonts w:cstheme="minorHAnsi"/>
        </w:rPr>
      </w:pPr>
    </w:p>
    <w:p w14:paraId="694D65C2" w14:textId="77777777" w:rsidR="00BC5683" w:rsidRPr="00190E36" w:rsidRDefault="00BC5683" w:rsidP="00DB5712">
      <w:pPr>
        <w:pStyle w:val="Paragraphedeliste"/>
        <w:numPr>
          <w:ilvl w:val="0"/>
          <w:numId w:val="23"/>
        </w:numPr>
        <w:rPr>
          <w:rFonts w:cstheme="minorHAnsi"/>
          <w:b/>
          <w:sz w:val="32"/>
          <w:u w:val="single"/>
        </w:rPr>
      </w:pPr>
      <w:r w:rsidRPr="00190E36">
        <w:rPr>
          <w:rFonts w:cstheme="minorHAnsi"/>
          <w:b/>
          <w:sz w:val="24"/>
          <w:u w:val="single"/>
        </w:rPr>
        <w:t>Implantation impactée N°1</w:t>
      </w:r>
      <w:r w:rsidR="00190E36">
        <w:rPr>
          <w:rFonts w:cstheme="minorHAnsi"/>
          <w:b/>
          <w:sz w:val="24"/>
          <w:u w:val="single"/>
        </w:rPr>
        <w:t xml:space="preserve"> </w:t>
      </w:r>
      <w:r w:rsidR="00190E36" w:rsidRPr="00890CB5">
        <w:rPr>
          <w:rFonts w:cstheme="minorHAnsi"/>
          <w:i/>
        </w:rPr>
        <w:t>(à dupliquer autant de fois que nécessaire si le PO soll</w:t>
      </w:r>
      <w:r w:rsidR="00890CB5" w:rsidRPr="00890CB5">
        <w:rPr>
          <w:rFonts w:cstheme="minorHAnsi"/>
          <w:i/>
        </w:rPr>
        <w:t>icite la subvention pour plusieurs implantations)</w:t>
      </w:r>
    </w:p>
    <w:p w14:paraId="5945ADE0" w14:textId="77777777" w:rsidR="008D285C" w:rsidRDefault="00BC5683" w:rsidP="008D285C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90CB5">
        <w:rPr>
          <w:rFonts w:asciiTheme="minorHAnsi" w:hAnsiTheme="minorHAnsi" w:cstheme="minorHAnsi"/>
          <w:sz w:val="22"/>
          <w:szCs w:val="22"/>
        </w:rPr>
        <w:t xml:space="preserve">FASE </w:t>
      </w:r>
      <w:r w:rsidR="00246A5F" w:rsidRPr="00890CB5">
        <w:rPr>
          <w:rFonts w:asciiTheme="minorHAnsi" w:hAnsiTheme="minorHAnsi" w:cstheme="minorHAnsi"/>
          <w:sz w:val="22"/>
          <w:szCs w:val="22"/>
        </w:rPr>
        <w:t>Etablissement :</w:t>
      </w:r>
      <w:r w:rsidR="000574E2" w:rsidRPr="00890CB5">
        <w:rPr>
          <w:rFonts w:asciiTheme="minorHAnsi" w:hAnsiTheme="minorHAnsi" w:cstheme="minorHAnsi"/>
          <w:sz w:val="22"/>
          <w:szCs w:val="22"/>
        </w:rPr>
        <w:t xml:space="preserve"> </w:t>
      </w:r>
      <w:r w:rsidR="000574E2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0574E2" w:rsidRPr="00890CB5">
        <w:rPr>
          <w:rFonts w:asciiTheme="minorHAnsi" w:hAnsiTheme="minorHAnsi" w:cstheme="minorHAnsi"/>
          <w:sz w:val="22"/>
          <w:szCs w:val="22"/>
        </w:rPr>
        <w:t>FASE I</w:t>
      </w:r>
      <w:r w:rsidR="00246A5F" w:rsidRPr="00890CB5">
        <w:rPr>
          <w:rFonts w:asciiTheme="minorHAnsi" w:hAnsiTheme="minorHAnsi" w:cstheme="minorHAnsi"/>
          <w:sz w:val="22"/>
          <w:szCs w:val="22"/>
        </w:rPr>
        <w:t>mplantation</w:t>
      </w:r>
      <w:r w:rsidR="000574E2" w:rsidRPr="00890CB5">
        <w:rPr>
          <w:rFonts w:asciiTheme="minorHAnsi" w:hAnsiTheme="minorHAnsi" w:cstheme="minorHAnsi"/>
          <w:sz w:val="22"/>
          <w:szCs w:val="22"/>
        </w:rPr>
        <w:t xml:space="preserve"> : </w:t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246A5F" w:rsidRPr="00890CB5">
        <w:rPr>
          <w:rFonts w:asciiTheme="minorHAnsi" w:hAnsiTheme="minorHAnsi" w:cstheme="minorHAnsi"/>
          <w:sz w:val="22"/>
          <w:szCs w:val="22"/>
        </w:rPr>
        <w:br/>
        <w:t>Adresse </w:t>
      </w:r>
      <w:r w:rsidR="000574E2" w:rsidRPr="00890CB5">
        <w:rPr>
          <w:rFonts w:asciiTheme="minorHAnsi" w:hAnsiTheme="minorHAnsi" w:cstheme="minorHAnsi"/>
          <w:sz w:val="22"/>
          <w:szCs w:val="22"/>
        </w:rPr>
        <w:t>du sinistre</w:t>
      </w:r>
      <w:r w:rsidR="00246A5F" w:rsidRPr="00890CB5">
        <w:rPr>
          <w:rFonts w:asciiTheme="minorHAnsi" w:hAnsiTheme="minorHAnsi" w:cstheme="minorHAnsi"/>
          <w:sz w:val="22"/>
          <w:szCs w:val="22"/>
        </w:rPr>
        <w:t xml:space="preserve">: </w:t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612C4184" w14:textId="77777777" w:rsidR="008D285C" w:rsidRDefault="00246A5F" w:rsidP="008D285C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D285C">
        <w:rPr>
          <w:rFonts w:asciiTheme="minorHAnsi" w:hAnsiTheme="minorHAnsi" w:cstheme="minorHAnsi"/>
          <w:sz w:val="22"/>
          <w:szCs w:val="22"/>
        </w:rPr>
        <w:t xml:space="preserve">Code postal : </w:t>
      </w:r>
      <w:r w:rsidR="00890CB5"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</w:rPr>
        <w:t xml:space="preserve">Localité : </w:t>
      </w:r>
      <w:r w:rsidR="00890CB5"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D285C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79DA484E" w14:textId="4C2385F5" w:rsidR="00246A5F" w:rsidRPr="008D285C" w:rsidRDefault="00246A5F" w:rsidP="008D285C">
      <w:pPr>
        <w:pStyle w:val="Paragraphedeliste"/>
        <w:numPr>
          <w:ilvl w:val="0"/>
          <w:numId w:val="21"/>
        </w:numPr>
        <w:tabs>
          <w:tab w:val="left" w:pos="4111"/>
          <w:tab w:val="left" w:pos="6237"/>
          <w:tab w:val="right" w:pos="8789"/>
        </w:tabs>
        <w:ind w:left="851" w:hanging="284"/>
        <w:rPr>
          <w:rFonts w:cstheme="minorHAnsi"/>
        </w:rPr>
      </w:pPr>
      <w:r w:rsidRPr="008D285C">
        <w:rPr>
          <w:rFonts w:cstheme="minorHAnsi"/>
        </w:rPr>
        <w:t>Niveau d’enseignement :</w:t>
      </w:r>
      <w:r w:rsidR="00BB1331" w:rsidRPr="00BB1331">
        <w:rPr>
          <w:i/>
        </w:rPr>
        <w:t xml:space="preserve"> </w:t>
      </w:r>
      <w:sdt>
        <w:sdtPr>
          <w:rPr>
            <w:i/>
            <w:color w:val="0070C0"/>
          </w:rPr>
          <w:tag w:val="Niveau d'enseignement"/>
          <w:id w:val="-1453550783"/>
          <w:placeholder>
            <w:docPart w:val="F9B6C1EAB30740DDB0D764F9B3DE6B8F"/>
          </w:placeholder>
          <w:comboBox>
            <w:listItem w:displayText="Cliquer pour faire un choix" w:value="Cliquer pour faire un choix"/>
            <w:listItem w:displayText="Fondamental ordinaire et/ou spécialisé" w:value="Fondamental ordinaire et/ou spécialisé"/>
            <w:listItem w:displayText="Secondaire ordinaire, spécialisé et/ou de promotion sociale" w:value="Secondaire ordinaire, spécialisé et/ou de promotion sociale"/>
            <w:listItem w:displayText="Supérieur hors université" w:value="Supérieur hors université"/>
            <w:listItem w:displayText="Artistique à horaire réduit" w:value="Artistique à horaire réduit"/>
            <w:listItem w:displayText="Centre psycho-medico-social" w:value="Centre psycho-medico-social"/>
            <w:listItem w:displayText="Internat ou home d'accueil fondamental/secondaire/supérieur ordinaire/spécialisé organisé ou subventionné par la CF" w:value="Internat ou home d'accueil fondamental/secondaire/supérieur ordinaire/spécialisé organisé ou subventionné par la CF"/>
          </w:comboBox>
        </w:sdtPr>
        <w:sdtEndPr/>
        <w:sdtContent>
          <w:r w:rsidR="00BB1331" w:rsidRPr="00BB1331">
            <w:rPr>
              <w:i/>
              <w:color w:val="0070C0"/>
            </w:rPr>
            <w:t>Cliquer pour faire un choix</w:t>
          </w:r>
        </w:sdtContent>
      </w:sdt>
    </w:p>
    <w:p w14:paraId="4614D2FE" w14:textId="50064DE8" w:rsidR="00246A5F" w:rsidRPr="008D285C" w:rsidRDefault="00246A5F" w:rsidP="008D285C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Condition patrimoniale : </w:t>
      </w:r>
      <w:sdt>
        <w:sdtPr>
          <w:rPr>
            <w:i/>
            <w:color w:val="0070C0"/>
          </w:rPr>
          <w:id w:val="975571329"/>
          <w:lock w:val="sdtLocked"/>
          <w:placeholder>
            <w:docPart w:val="6559898E2FF7443894009D94BF3EF8C4"/>
          </w:placeholder>
          <w:comboBox>
            <w:listItem w:displayText="Cliquer pour faire un choix" w:value="Cliquer pour faire un choix"/>
            <w:listItem w:displayText="Propriétaire" w:value="Propriétaire"/>
            <w:listItem w:displayText="Bail emphythéotique" w:value="Bail emphythéotique"/>
            <w:listItem w:displayText="N'est pas concerné par des travaux de réparation, d'aménagement ou d'abords" w:value="N'est pas concerné par des travaux de réparation, d'aménagement ou d'abords"/>
          </w:comboBox>
        </w:sdtPr>
        <w:sdtEndPr/>
        <w:sdtContent>
          <w:r w:rsidR="001F3C44">
            <w:rPr>
              <w:i/>
              <w:color w:val="0070C0"/>
            </w:rPr>
            <w:t>Cliquer pour faire un choix</w:t>
          </w:r>
        </w:sdtContent>
      </w:sdt>
    </w:p>
    <w:p w14:paraId="27EF4174" w14:textId="184112D7" w:rsidR="00890CB5" w:rsidRPr="008D285C" w:rsidRDefault="00890CB5" w:rsidP="008D285C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Cette implantation a été touchée  </w:t>
      </w:r>
      <w:sdt>
        <w:sdtPr>
          <w:rPr>
            <w:i/>
            <w:color w:val="0070C0"/>
          </w:rPr>
          <w:id w:val="2097585981"/>
          <w:placeholder>
            <w:docPart w:val="B085A171B1AE48B7B3CD4A666C2C2067"/>
          </w:placeholder>
          <w:comboBox>
            <w:listItem w:displayText="Cliquer pour faire un choix" w:value="Cliquer pour faire un choix"/>
            <w:listItem w:displayText="directement par les inondations" w:value="directement par les inondations"/>
            <w:listItem w:displayText="indirectement par les inondations (à justifier en annexe)" w:value="indirectement par les inondations (à justifier en annexe)"/>
          </w:comboBox>
        </w:sdtPr>
        <w:sdtEndPr/>
        <w:sdtContent>
          <w:r w:rsidR="00F942D0">
            <w:rPr>
              <w:i/>
              <w:color w:val="0070C0"/>
            </w:rPr>
            <w:t>Cliquer pour faire un choix</w:t>
          </w:r>
        </w:sdtContent>
      </w:sdt>
    </w:p>
    <w:p w14:paraId="20AEB730" w14:textId="72AAE6FA" w:rsidR="00890CB5" w:rsidRPr="008D285C" w:rsidRDefault="008D285C" w:rsidP="008D285C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L’implantation est située dans une zone sinistrée reconnue par l’Arrêté du Gouvernement Wallon du </w:t>
      </w:r>
      <w:r w:rsidR="00890CB5"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-1976440328"/>
          <w:placeholder>
            <w:docPart w:val="65EDCA31F99344319E20463B3FC07398"/>
          </w:placeholder>
          <w:comboBox>
            <w:listItem w:displayText="Cliquer pour faire un choix" w:value="Cliquer pour faire un choix"/>
            <w:listItem w:displayText="28 juillet 2021 reconnaissant comme calamité naturelle publique les inondations survenues du 14 au 16 juillet 2021 et délimitant son étendue géographique" w:value="28 juillet 2021 reconnaissant comme calamité naturelle publique les inondations survenues du 14 au 16 juillet 2021 et délimitant son étendue géographique"/>
            <w:listItem w:displayText="26 août 2021 étendant la zone géographique de la calamité naturelle publique relative aux inondations survenues du 14 au 16 juillet 2021" w:value="26 août 2021 étendant la zone géographique de la calamité naturelle publique relative aux inondations survenues du 14 au 16 juillet 2021"/>
            <w:listItem w:displayText="23 septembre 2021 reconnaissant comme calamité naturelle publique les inondations du 24 juillet 2021 et délimitant son étendue géographique" w:value="23 septembre 2021 reconnaissant comme calamité naturelle publique les inondations du 24 juillet 2021 et délimitant son étendue géographique"/>
          </w:comboBox>
        </w:sdtPr>
        <w:sdtEndPr/>
        <w:sdtContent>
          <w:r w:rsidR="001F3C44">
            <w:rPr>
              <w:i/>
              <w:color w:val="0070C0"/>
            </w:rPr>
            <w:t>Cliquer pour faire un choix</w:t>
          </w:r>
        </w:sdtContent>
      </w:sdt>
    </w:p>
    <w:p w14:paraId="69B6812E" w14:textId="77777777" w:rsidR="00890CB5" w:rsidRPr="00545556" w:rsidRDefault="008D285C" w:rsidP="00DB5712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lastRenderedPageBreak/>
        <w:t>La demande vise un subventionnement pour</w:t>
      </w:r>
      <w:r w:rsidRPr="0039582B">
        <w:rPr>
          <w:rFonts w:cstheme="minorHAnsi"/>
          <w:i/>
          <w:sz w:val="20"/>
        </w:rPr>
        <w:t xml:space="preserve"> </w:t>
      </w:r>
      <w:r w:rsidR="0039582B" w:rsidRPr="0039582B">
        <w:rPr>
          <w:rFonts w:cstheme="minorHAnsi"/>
          <w:i/>
          <w:sz w:val="20"/>
        </w:rPr>
        <w:t>(cocher la/les cases correspondantes)</w:t>
      </w:r>
      <w:r w:rsidR="00890CB5" w:rsidRPr="0039582B">
        <w:rPr>
          <w:rFonts w:cstheme="minorHAnsi"/>
          <w:i/>
          <w:sz w:val="20"/>
        </w:rPr>
        <w:t xml:space="preserve">: </w:t>
      </w:r>
    </w:p>
    <w:p w14:paraId="7ECE0286" w14:textId="5F42997F" w:rsidR="00545556" w:rsidRPr="00545556" w:rsidRDefault="00545556" w:rsidP="00545556">
      <w:pPr>
        <w:pStyle w:val="Paragraphedeliste"/>
        <w:numPr>
          <w:ilvl w:val="1"/>
          <w:numId w:val="22"/>
        </w:numPr>
        <w:spacing w:after="0"/>
        <w:rPr>
          <w:rFonts w:cstheme="minorHAnsi"/>
          <w:i/>
        </w:rPr>
      </w:pPr>
      <w:r w:rsidRPr="00545556">
        <w:rPr>
          <w:rFonts w:cstheme="minorHAnsi"/>
          <w:i/>
        </w:rPr>
        <w:t xml:space="preserve">Des travaux </w:t>
      </w:r>
      <w:r w:rsidRPr="00545556">
        <w:rPr>
          <w:rFonts w:ascii="Calibri" w:eastAsia="Calibri" w:hAnsi="Calibri" w:cs="Times New Roman"/>
          <w:i/>
        </w:rPr>
        <w:t>consistant à remettre l’infrastructure dans son état d’origine et/ou à permettre le maintien de l’offre d’enseignement en attente de travaux plus structurels et sans objectif d’optimisation fonctionnelle</w:t>
      </w:r>
    </w:p>
    <w:p w14:paraId="1986AC43" w14:textId="10F69D1F" w:rsidR="008D285C" w:rsidRDefault="00573723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55393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T</w:t>
      </w:r>
      <w:r w:rsidR="00DB5712" w:rsidRPr="00DB5712">
        <w:rPr>
          <w:rFonts w:asciiTheme="minorHAnsi" w:hAnsiTheme="minorHAnsi" w:cstheme="minorHAnsi"/>
          <w:sz w:val="22"/>
          <w:szCs w:val="22"/>
        </w:rPr>
        <w:t>ravaux de réparation et d’aménagement</w:t>
      </w:r>
    </w:p>
    <w:p w14:paraId="5E8B450E" w14:textId="10B7C1C3" w:rsidR="00DB5712" w:rsidRDefault="00573723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439811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71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T</w:t>
      </w:r>
      <w:r w:rsidR="00DB5712" w:rsidRPr="00DB5712">
        <w:rPr>
          <w:rFonts w:asciiTheme="minorHAnsi" w:hAnsiTheme="minorHAnsi" w:cstheme="minorHAnsi"/>
          <w:sz w:val="22"/>
          <w:szCs w:val="22"/>
        </w:rPr>
        <w:t xml:space="preserve">ravaux </w:t>
      </w:r>
      <w:r w:rsidR="00DB5712">
        <w:rPr>
          <w:rFonts w:asciiTheme="minorHAnsi" w:hAnsiTheme="minorHAnsi" w:cstheme="minorHAnsi"/>
          <w:sz w:val="22"/>
          <w:szCs w:val="22"/>
        </w:rPr>
        <w:t>visant les abords</w:t>
      </w:r>
    </w:p>
    <w:p w14:paraId="568FC3A4" w14:textId="77777777" w:rsidR="00545556" w:rsidRDefault="00545556" w:rsidP="00DB5712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43C10D1D" w14:textId="16FB4AF6" w:rsidR="00545556" w:rsidRPr="00545556" w:rsidRDefault="00545556" w:rsidP="00545556">
      <w:pPr>
        <w:pStyle w:val="Paragraphedeliste"/>
        <w:numPr>
          <w:ilvl w:val="0"/>
          <w:numId w:val="29"/>
        </w:numPr>
        <w:tabs>
          <w:tab w:val="left" w:pos="1418"/>
        </w:tabs>
        <w:ind w:firstLine="414"/>
        <w:rPr>
          <w:rFonts w:cstheme="minorHAnsi"/>
          <w:i/>
        </w:rPr>
      </w:pPr>
      <w:r w:rsidRPr="00545556">
        <w:rPr>
          <w:rFonts w:ascii="Calibri" w:eastAsia="Calibri" w:hAnsi="Calibri" w:cs="Times New Roman"/>
          <w:i/>
        </w:rPr>
        <w:t>Du mobilier ou de l’équipement</w:t>
      </w:r>
    </w:p>
    <w:p w14:paraId="1FE50533" w14:textId="0DEA54FA" w:rsidR="00DB5712" w:rsidRPr="00DB5712" w:rsidRDefault="00573723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9098325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556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M</w:t>
      </w:r>
      <w:r w:rsidR="00DB5712">
        <w:rPr>
          <w:rFonts w:asciiTheme="minorHAnsi" w:hAnsiTheme="minorHAnsi" w:cstheme="minorHAnsi"/>
          <w:sz w:val="22"/>
          <w:szCs w:val="22"/>
        </w:rPr>
        <w:t>obilier scolaire et administratif</w:t>
      </w:r>
    </w:p>
    <w:p w14:paraId="30054A92" w14:textId="71CAB3C3" w:rsidR="00DB5712" w:rsidRPr="00DB5712" w:rsidRDefault="00573723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817779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82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L</w:t>
      </w:r>
      <w:r w:rsidR="00DB5712">
        <w:rPr>
          <w:rFonts w:asciiTheme="minorHAnsi" w:hAnsiTheme="minorHAnsi" w:cstheme="minorHAnsi"/>
          <w:sz w:val="22"/>
          <w:szCs w:val="22"/>
        </w:rPr>
        <w:t>’équipement informatique à usage scolaire et administratif</w:t>
      </w:r>
    </w:p>
    <w:p w14:paraId="560AA319" w14:textId="085F41D8" w:rsidR="00DB5712" w:rsidRDefault="00573723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780863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71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L</w:t>
      </w:r>
      <w:r w:rsidR="00DB5712">
        <w:rPr>
          <w:rFonts w:asciiTheme="minorHAnsi" w:hAnsiTheme="minorHAnsi" w:cstheme="minorHAnsi"/>
          <w:sz w:val="22"/>
          <w:szCs w:val="22"/>
        </w:rPr>
        <w:t>’équipement pédagogique (notamment le matériel d’atelier technique)</w:t>
      </w:r>
    </w:p>
    <w:p w14:paraId="12AFA7B9" w14:textId="77777777" w:rsidR="00545556" w:rsidRPr="00DB5712" w:rsidRDefault="00545556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</w:p>
    <w:p w14:paraId="711FCAAC" w14:textId="726B1F17" w:rsidR="00DB5712" w:rsidRDefault="00DB5712" w:rsidP="00DB5712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>L’assurance prend</w:t>
      </w:r>
      <w:r w:rsidR="00F942D0">
        <w:rPr>
          <w:rFonts w:cstheme="minorHAnsi"/>
        </w:rPr>
        <w:t>-elle</w:t>
      </w:r>
      <w:r>
        <w:rPr>
          <w:rFonts w:cstheme="minorHAnsi"/>
        </w:rPr>
        <w:t xml:space="preserve"> en charge une partie de</w:t>
      </w:r>
      <w:r w:rsidR="00F942D0">
        <w:rPr>
          <w:rFonts w:cstheme="minorHAnsi"/>
        </w:rPr>
        <w:t xml:space="preserve">s dépenses ? </w:t>
      </w:r>
      <w:r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522605329"/>
          <w:placeholder>
            <w:docPart w:val="38E10701D4B14B6DA647EDB1BF680D25"/>
          </w:placeholder>
          <w:comboBox>
            <w:listItem w:displayText="Cliquer pour faire un choix" w:value="Cliquer pour faire un choix"/>
            <w:listItem w:displayText="oui et je détaille le montant en annexe" w:value="oui et je détaille le montant en annexe"/>
            <w:listItem w:displayText="non" w:value="non"/>
          </w:comboBox>
        </w:sdtPr>
        <w:sdtEndPr/>
        <w:sdtContent>
          <w:r w:rsidR="003C3635">
            <w:rPr>
              <w:i/>
              <w:color w:val="0070C0"/>
            </w:rPr>
            <w:t>Cliquer pour faire un choix</w:t>
          </w:r>
        </w:sdtContent>
      </w:sdt>
    </w:p>
    <w:p w14:paraId="6BAF2B75" w14:textId="77777777" w:rsidR="00DB5712" w:rsidRPr="00DB5712" w:rsidRDefault="00DB5712" w:rsidP="00DB5712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3A2314D3" w14:textId="77777777" w:rsidR="00DB5712" w:rsidRPr="00190E36" w:rsidRDefault="00DB5712" w:rsidP="00DB5712">
      <w:pPr>
        <w:pStyle w:val="Paragraphedeliste"/>
        <w:numPr>
          <w:ilvl w:val="0"/>
          <w:numId w:val="24"/>
        </w:numPr>
        <w:rPr>
          <w:rFonts w:cstheme="minorHAnsi"/>
          <w:b/>
          <w:sz w:val="32"/>
          <w:u w:val="single"/>
        </w:rPr>
      </w:pPr>
      <w:r>
        <w:rPr>
          <w:rFonts w:cstheme="minorHAnsi"/>
          <w:b/>
          <w:sz w:val="24"/>
          <w:u w:val="single"/>
        </w:rPr>
        <w:t xml:space="preserve">Implantation impactée N°2 </w:t>
      </w:r>
      <w:r w:rsidRPr="00890CB5">
        <w:rPr>
          <w:rFonts w:cstheme="minorHAnsi"/>
          <w:i/>
        </w:rPr>
        <w:t>(à dupliquer autant de fois que nécessaire si le PO sollicite la subvention pour plusieurs implantations)</w:t>
      </w:r>
    </w:p>
    <w:p w14:paraId="6EE2BD17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90CB5">
        <w:rPr>
          <w:rFonts w:asciiTheme="minorHAnsi" w:hAnsiTheme="minorHAnsi" w:cstheme="minorHAnsi"/>
          <w:sz w:val="22"/>
          <w:szCs w:val="22"/>
        </w:rPr>
        <w:t xml:space="preserve">FASE Etablissement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t xml:space="preserve">FASE Implantation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br/>
        <w:t xml:space="preserve">Adresse du sinistre: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0B7CFE6A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D285C">
        <w:rPr>
          <w:rFonts w:asciiTheme="minorHAnsi" w:hAnsiTheme="minorHAnsi" w:cstheme="minorHAnsi"/>
          <w:sz w:val="22"/>
          <w:szCs w:val="22"/>
        </w:rPr>
        <w:t xml:space="preserve">Code postal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</w:rPr>
        <w:t xml:space="preserve">Localité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2C50BE21" w14:textId="77777777" w:rsidR="00F942D0" w:rsidRPr="008D285C" w:rsidRDefault="00F942D0" w:rsidP="00F942D0">
      <w:pPr>
        <w:pStyle w:val="Paragraphedeliste"/>
        <w:numPr>
          <w:ilvl w:val="0"/>
          <w:numId w:val="21"/>
        </w:numPr>
        <w:tabs>
          <w:tab w:val="left" w:pos="4111"/>
          <w:tab w:val="left" w:pos="6237"/>
          <w:tab w:val="right" w:pos="8789"/>
        </w:tabs>
        <w:ind w:left="851" w:hanging="284"/>
        <w:rPr>
          <w:rFonts w:cstheme="minorHAnsi"/>
        </w:rPr>
      </w:pPr>
      <w:r w:rsidRPr="008D285C">
        <w:rPr>
          <w:rFonts w:cstheme="minorHAnsi"/>
        </w:rPr>
        <w:t>Niveau d’enseignement :</w:t>
      </w:r>
      <w:r w:rsidRPr="00BB1331">
        <w:rPr>
          <w:i/>
        </w:rPr>
        <w:t xml:space="preserve"> </w:t>
      </w:r>
      <w:sdt>
        <w:sdtPr>
          <w:rPr>
            <w:i/>
            <w:color w:val="0070C0"/>
          </w:rPr>
          <w:tag w:val="Niveau d'enseignement"/>
          <w:id w:val="1125979336"/>
          <w:placeholder>
            <w:docPart w:val="5A6C3A1181CF4004A01131998BA766E2"/>
          </w:placeholder>
          <w:comboBox>
            <w:listItem w:displayText="Cliquer pour faire un choix" w:value="Cliquer pour faire un choix"/>
            <w:listItem w:displayText="Fondamental ordinaire et/ou spécialisé" w:value="Fondamental ordinaire et/ou spécialisé"/>
            <w:listItem w:displayText="Secondaire ordinaire, spécialisé et/ou de promotion sociale" w:value="Secondaire ordinaire, spécialisé et/ou de promotion sociale"/>
            <w:listItem w:displayText="Supérieur hors université" w:value="Supérieur hors université"/>
            <w:listItem w:displayText="Artistique à horaire réduit" w:value="Artistique à horaire réduit"/>
            <w:listItem w:displayText="Centre psycho-medico-social" w:value="Centre psycho-medico-social"/>
            <w:listItem w:displayText="Internat ou home d'accueil fondamental/secondaire/supérieur ordinaire/spécialisé organisé ou subventionné par la CF" w:value="Internat ou home d'accueil fondamental/secondaire/supérieur ordinaire/spécialisé organisé ou subventionné par la CF"/>
          </w:comboBox>
        </w:sdtPr>
        <w:sdtEndPr/>
        <w:sdtContent>
          <w:r w:rsidRPr="00BB1331">
            <w:rPr>
              <w:i/>
              <w:color w:val="0070C0"/>
            </w:rPr>
            <w:t>Cliquer pour faire un choix</w:t>
          </w:r>
        </w:sdtContent>
      </w:sdt>
    </w:p>
    <w:p w14:paraId="309AC624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Condition patrimoniale : </w:t>
      </w:r>
      <w:sdt>
        <w:sdtPr>
          <w:rPr>
            <w:i/>
            <w:color w:val="0070C0"/>
          </w:rPr>
          <w:id w:val="-1927029295"/>
          <w:placeholder>
            <w:docPart w:val="B80C5EB4E3BB4AF4826A04829F040583"/>
          </w:placeholder>
          <w:comboBox>
            <w:listItem w:displayText="Cliquer pour faire un choix" w:value="Cliquer pour faire un choix"/>
            <w:listItem w:displayText="Propriétaire" w:value="Propriétaire"/>
            <w:listItem w:displayText="Bail emphythéotique" w:value="Bail emphythéotique"/>
            <w:listItem w:displayText="N'est pas concerné par des travaux de réparation, d'aménagement ou d'abords" w:value="N'est pas concerné par des travaux de réparation, d'aménagement ou d'abords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3CB017DD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Cette implantation a été touchée  </w:t>
      </w:r>
      <w:sdt>
        <w:sdtPr>
          <w:rPr>
            <w:i/>
            <w:color w:val="0070C0"/>
          </w:rPr>
          <w:id w:val="-196166009"/>
          <w:placeholder>
            <w:docPart w:val="2048FCFAEEC244AB8B0C94C3E68A97E6"/>
          </w:placeholder>
          <w:comboBox>
            <w:listItem w:displayText="Cliquer pour faire un choix" w:value="Cliquer pour faire un choix"/>
            <w:listItem w:displayText="directement par les inondations" w:value="directement par les inondations"/>
            <w:listItem w:displayText="indirectement par les inondations (à justifier en annexe)" w:value="indirectement par les inondations (à justifier en annexe)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4A904962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L’implantation est située dans une zone sinistrée reconnue par l’Arrêté du Gouvernement Wallon du  </w:t>
      </w:r>
      <w:sdt>
        <w:sdtPr>
          <w:rPr>
            <w:i/>
            <w:color w:val="0070C0"/>
          </w:rPr>
          <w:id w:val="-1382928726"/>
          <w:placeholder>
            <w:docPart w:val="2CC912FEAB414ED89C5D546B95C9BE35"/>
          </w:placeholder>
          <w:comboBox>
            <w:listItem w:displayText="Cliquer pour faire un choix" w:value="Cliquer pour faire un choix"/>
            <w:listItem w:displayText="28 juillet 2021 reconnaissant comme calamité naturelle publique les inondations survenues du 14 au 16 juillet 2021 et délimitant son étendue géographique" w:value="28 juillet 2021 reconnaissant comme calamité naturelle publique les inondations survenues du 14 au 16 juillet 2021 et délimitant son étendue géographique"/>
            <w:listItem w:displayText="26 août 2021 étendant la zone géographique de la calamité naturelle publique relative aux inondations survenues du 14 au 16 juillet 2021" w:value="26 août 2021 étendant la zone géographique de la calamité naturelle publique relative aux inondations survenues du 14 au 16 juillet 2021"/>
            <w:listItem w:displayText="23 septembre 2021 reconnaissant comme calamité naturelle publique les inondations du 24 juillet 2021 et délimitant son étendue géographique" w:value="23 septembre 2021 reconnaissant comme calamité naturelle publique les inondations du 24 juillet 2021 et délimitant son étendue géographique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1C5C151D" w14:textId="77777777" w:rsidR="00F942D0" w:rsidRPr="00545556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>La demande vise un subventionnement pour</w:t>
      </w:r>
      <w:r w:rsidRPr="0039582B">
        <w:rPr>
          <w:rFonts w:cstheme="minorHAnsi"/>
          <w:i/>
          <w:sz w:val="20"/>
        </w:rPr>
        <w:t xml:space="preserve"> (cocher la/les cases correspondantes): </w:t>
      </w:r>
    </w:p>
    <w:p w14:paraId="13A2AB37" w14:textId="77777777" w:rsidR="00F942D0" w:rsidRPr="00545556" w:rsidRDefault="00F942D0" w:rsidP="00F942D0">
      <w:pPr>
        <w:pStyle w:val="Paragraphedeliste"/>
        <w:numPr>
          <w:ilvl w:val="1"/>
          <w:numId w:val="22"/>
        </w:numPr>
        <w:spacing w:after="0"/>
        <w:rPr>
          <w:rFonts w:cstheme="minorHAnsi"/>
          <w:i/>
        </w:rPr>
      </w:pPr>
      <w:r w:rsidRPr="00545556">
        <w:rPr>
          <w:rFonts w:cstheme="minorHAnsi"/>
          <w:i/>
        </w:rPr>
        <w:t xml:space="preserve">Des travaux </w:t>
      </w:r>
      <w:r w:rsidRPr="00545556">
        <w:rPr>
          <w:rFonts w:ascii="Calibri" w:eastAsia="Calibri" w:hAnsi="Calibri" w:cs="Times New Roman"/>
          <w:i/>
        </w:rPr>
        <w:t>consistant à remettre l’infrastructure dans son état d’origine et/ou à permettre le maintien de l’offre d’enseignement en attente de travaux plus structurels et sans objectif d’optimisation fonctionnelle</w:t>
      </w:r>
    </w:p>
    <w:p w14:paraId="628F20DD" w14:textId="77777777" w:rsidR="00F942D0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653490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>ravaux de réparation et d’aménagement</w:t>
      </w:r>
    </w:p>
    <w:p w14:paraId="27ECADDB" w14:textId="77777777" w:rsidR="00F942D0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5663414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 xml:space="preserve">ravaux </w:t>
      </w:r>
      <w:r w:rsidR="00F942D0">
        <w:rPr>
          <w:rFonts w:asciiTheme="minorHAnsi" w:hAnsiTheme="minorHAnsi" w:cstheme="minorHAnsi"/>
          <w:sz w:val="22"/>
          <w:szCs w:val="22"/>
        </w:rPr>
        <w:t>visant les abords</w:t>
      </w:r>
    </w:p>
    <w:p w14:paraId="3DD66FCB" w14:textId="77777777" w:rsidR="00F942D0" w:rsidRDefault="00F942D0" w:rsidP="00F942D0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668B924A" w14:textId="77777777" w:rsidR="00F942D0" w:rsidRPr="00545556" w:rsidRDefault="00F942D0" w:rsidP="00F942D0">
      <w:pPr>
        <w:pStyle w:val="Paragraphedeliste"/>
        <w:numPr>
          <w:ilvl w:val="0"/>
          <w:numId w:val="29"/>
        </w:numPr>
        <w:tabs>
          <w:tab w:val="left" w:pos="1418"/>
        </w:tabs>
        <w:ind w:firstLine="414"/>
        <w:rPr>
          <w:rFonts w:cstheme="minorHAnsi"/>
          <w:i/>
        </w:rPr>
      </w:pPr>
      <w:r w:rsidRPr="00545556">
        <w:rPr>
          <w:rFonts w:ascii="Calibri" w:eastAsia="Calibri" w:hAnsi="Calibri" w:cs="Times New Roman"/>
          <w:i/>
        </w:rPr>
        <w:t>Du mobilier ou de l’équipement</w:t>
      </w:r>
    </w:p>
    <w:p w14:paraId="13780F08" w14:textId="77777777" w:rsidR="00F942D0" w:rsidRPr="00DB5712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704442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Mobilier scolaire et administratif</w:t>
      </w:r>
    </w:p>
    <w:p w14:paraId="7FE559D4" w14:textId="77777777" w:rsidR="00F942D0" w:rsidRPr="00DB5712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3560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informatique à usage scolaire et administratif</w:t>
      </w:r>
    </w:p>
    <w:p w14:paraId="1CB41580" w14:textId="77777777" w:rsidR="00F942D0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6582658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pédagogique (notamment le matériel d’atelier technique)</w:t>
      </w:r>
    </w:p>
    <w:p w14:paraId="43A9902A" w14:textId="77777777" w:rsidR="00F942D0" w:rsidRPr="00DB5712" w:rsidRDefault="00F942D0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</w:p>
    <w:p w14:paraId="7CCE84AB" w14:textId="77777777" w:rsidR="00F942D0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 xml:space="preserve">L’assurance prend-elle en charge une partie des dépenses ? </w:t>
      </w:r>
      <w:r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487517883"/>
          <w:placeholder>
            <w:docPart w:val="75F8DBCF226540B2877C1978630E6239"/>
          </w:placeholder>
          <w:comboBox>
            <w:listItem w:displayText="Cliquer pour faire un choix" w:value="Cliquer pour faire un choix"/>
            <w:listItem w:displayText="oui et je détaille le montant en annexe" w:value="oui et je détaille le montant en annexe"/>
            <w:listItem w:displayText="non" w:value="non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33FBB8D9" w14:textId="37A8DBC9" w:rsidR="00DB5712" w:rsidRPr="008D285C" w:rsidRDefault="003C3635" w:rsidP="00DB5712">
      <w:pPr>
        <w:tabs>
          <w:tab w:val="left" w:pos="1418"/>
        </w:tabs>
        <w:ind w:left="1080"/>
        <w:rPr>
          <w:rFonts w:cstheme="minorHAnsi"/>
        </w:rPr>
      </w:pPr>
      <w:r w:rsidDel="003C3635">
        <w:rPr>
          <w:rFonts w:cstheme="minorHAnsi"/>
        </w:rPr>
        <w:t xml:space="preserve"> </w:t>
      </w:r>
    </w:p>
    <w:p w14:paraId="5AEF21EA" w14:textId="77777777" w:rsidR="00DB5712" w:rsidRPr="00190E36" w:rsidRDefault="00DB5712" w:rsidP="00DB5712">
      <w:pPr>
        <w:pStyle w:val="Paragraphedeliste"/>
        <w:numPr>
          <w:ilvl w:val="0"/>
          <w:numId w:val="24"/>
        </w:numPr>
        <w:rPr>
          <w:rFonts w:cstheme="minorHAnsi"/>
          <w:b/>
          <w:sz w:val="32"/>
          <w:u w:val="single"/>
        </w:rPr>
      </w:pPr>
      <w:r>
        <w:rPr>
          <w:rFonts w:cstheme="minorHAnsi"/>
          <w:b/>
          <w:sz w:val="24"/>
          <w:u w:val="single"/>
        </w:rPr>
        <w:t xml:space="preserve">Implantation impactée N°… </w:t>
      </w:r>
      <w:r w:rsidRPr="00890CB5">
        <w:rPr>
          <w:rFonts w:cstheme="minorHAnsi"/>
          <w:i/>
        </w:rPr>
        <w:t>(à dupliquer autant de fois que nécessaire si le PO sollicite la subvention pour plusieurs implantations)</w:t>
      </w:r>
    </w:p>
    <w:p w14:paraId="22F4F9FB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90CB5">
        <w:rPr>
          <w:rFonts w:asciiTheme="minorHAnsi" w:hAnsiTheme="minorHAnsi" w:cstheme="minorHAnsi"/>
          <w:sz w:val="22"/>
          <w:szCs w:val="22"/>
        </w:rPr>
        <w:t xml:space="preserve">FASE Etablissement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t xml:space="preserve">FASE Implantation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br/>
        <w:t xml:space="preserve">Adresse du sinistre: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2B26E235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D285C">
        <w:rPr>
          <w:rFonts w:asciiTheme="minorHAnsi" w:hAnsiTheme="minorHAnsi" w:cstheme="minorHAnsi"/>
          <w:sz w:val="22"/>
          <w:szCs w:val="22"/>
        </w:rPr>
        <w:lastRenderedPageBreak/>
        <w:t xml:space="preserve">Code postal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</w:rPr>
        <w:t xml:space="preserve">Localité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5664686E" w14:textId="77777777" w:rsidR="00F942D0" w:rsidRPr="008D285C" w:rsidRDefault="00F942D0" w:rsidP="00F942D0">
      <w:pPr>
        <w:pStyle w:val="Paragraphedeliste"/>
        <w:numPr>
          <w:ilvl w:val="0"/>
          <w:numId w:val="21"/>
        </w:numPr>
        <w:tabs>
          <w:tab w:val="left" w:pos="4111"/>
          <w:tab w:val="left" w:pos="6237"/>
          <w:tab w:val="right" w:pos="8789"/>
        </w:tabs>
        <w:ind w:left="851" w:hanging="284"/>
        <w:rPr>
          <w:rFonts w:cstheme="minorHAnsi"/>
        </w:rPr>
      </w:pPr>
      <w:r w:rsidRPr="008D285C">
        <w:rPr>
          <w:rFonts w:cstheme="minorHAnsi"/>
        </w:rPr>
        <w:t>Niveau d’enseignement :</w:t>
      </w:r>
      <w:r w:rsidRPr="00BB1331">
        <w:rPr>
          <w:i/>
        </w:rPr>
        <w:t xml:space="preserve"> </w:t>
      </w:r>
      <w:sdt>
        <w:sdtPr>
          <w:rPr>
            <w:i/>
            <w:color w:val="0070C0"/>
          </w:rPr>
          <w:tag w:val="Niveau d'enseignement"/>
          <w:id w:val="1105543188"/>
          <w:placeholder>
            <w:docPart w:val="6217BF5317684448B778D4FF0925B219"/>
          </w:placeholder>
          <w:comboBox>
            <w:listItem w:displayText="Cliquer pour faire un choix" w:value="Cliquer pour faire un choix"/>
            <w:listItem w:displayText="Fondamental ordinaire et/ou spécialisé" w:value="Fondamental ordinaire et/ou spécialisé"/>
            <w:listItem w:displayText="Secondaire ordinaire, spécialisé et/ou de promotion sociale" w:value="Secondaire ordinaire, spécialisé et/ou de promotion sociale"/>
            <w:listItem w:displayText="Supérieur hors université" w:value="Supérieur hors université"/>
            <w:listItem w:displayText="Artistique à horaire réduit" w:value="Artistique à horaire réduit"/>
            <w:listItem w:displayText="Centre psycho-medico-social" w:value="Centre psycho-medico-social"/>
            <w:listItem w:displayText="Internat ou home d'accueil fondamental/secondaire/supérieur ordinaire/spécialisé organisé ou subventionné par la CF" w:value="Internat ou home d'accueil fondamental/secondaire/supérieur ordinaire/spécialisé organisé ou subventionné par la CF"/>
          </w:comboBox>
        </w:sdtPr>
        <w:sdtEndPr/>
        <w:sdtContent>
          <w:r w:rsidRPr="00BB1331">
            <w:rPr>
              <w:i/>
              <w:color w:val="0070C0"/>
            </w:rPr>
            <w:t>Cliquer pour faire un choix</w:t>
          </w:r>
        </w:sdtContent>
      </w:sdt>
    </w:p>
    <w:p w14:paraId="65072943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Condition patrimoniale : </w:t>
      </w:r>
      <w:sdt>
        <w:sdtPr>
          <w:rPr>
            <w:i/>
            <w:color w:val="0070C0"/>
          </w:rPr>
          <w:id w:val="-1551838944"/>
          <w:placeholder>
            <w:docPart w:val="44D82C3E89C6403A8DEE3731087CAFF4"/>
          </w:placeholder>
          <w:comboBox>
            <w:listItem w:displayText="Cliquer pour faire un choix" w:value="Cliquer pour faire un choix"/>
            <w:listItem w:displayText="Propriétaire" w:value="Propriétaire"/>
            <w:listItem w:displayText="Bail emphythéotique" w:value="Bail emphythéotique"/>
            <w:listItem w:displayText="N'est pas concerné par des travaux de réparation, d'aménagement ou d'abords" w:value="N'est pas concerné par des travaux de réparation, d'aménagement ou d'abords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5EC6DF5B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Cette implantation a été touchée  </w:t>
      </w:r>
      <w:sdt>
        <w:sdtPr>
          <w:rPr>
            <w:i/>
            <w:color w:val="0070C0"/>
          </w:rPr>
          <w:id w:val="555133475"/>
          <w:placeholder>
            <w:docPart w:val="72F9CCD7C4074A08B3B4DB3481C41779"/>
          </w:placeholder>
          <w:comboBox>
            <w:listItem w:displayText="Cliquer pour faire un choix" w:value="Cliquer pour faire un choix"/>
            <w:listItem w:displayText="directement par les inondations" w:value="directement par les inondations"/>
            <w:listItem w:displayText="indirectement par les inondations (à justifier en annexe)" w:value="indirectement par les inondations (à justifier en annexe)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0E73951B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L’implantation est située dans une zone sinistrée reconnue par l’Arrêté du Gouvernement Wallon du  </w:t>
      </w:r>
      <w:sdt>
        <w:sdtPr>
          <w:rPr>
            <w:i/>
            <w:color w:val="0070C0"/>
          </w:rPr>
          <w:id w:val="1407254224"/>
          <w:placeholder>
            <w:docPart w:val="6A8B1E91D8EE474C908FF8F39831C24E"/>
          </w:placeholder>
          <w:comboBox>
            <w:listItem w:displayText="Cliquer pour faire un choix" w:value="Cliquer pour faire un choix"/>
            <w:listItem w:displayText="28 juillet 2021 reconnaissant comme calamité naturelle publique les inondations survenues du 14 au 16 juillet 2021 et délimitant son étendue géographique" w:value="28 juillet 2021 reconnaissant comme calamité naturelle publique les inondations survenues du 14 au 16 juillet 2021 et délimitant son étendue géographique"/>
            <w:listItem w:displayText="26 août 2021 étendant la zone géographique de la calamité naturelle publique relative aux inondations survenues du 14 au 16 juillet 2021" w:value="26 août 2021 étendant la zone géographique de la calamité naturelle publique relative aux inondations survenues du 14 au 16 juillet 2021"/>
            <w:listItem w:displayText="23 septembre 2021 reconnaissant comme calamité naturelle publique les inondations du 24 juillet 2021 et délimitant son étendue géographique" w:value="23 septembre 2021 reconnaissant comme calamité naturelle publique les inondations du 24 juillet 2021 et délimitant son étendue géographique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032BE7A2" w14:textId="77777777" w:rsidR="00F942D0" w:rsidRPr="00545556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>La demande vise un subventionnement pour</w:t>
      </w:r>
      <w:r w:rsidRPr="0039582B">
        <w:rPr>
          <w:rFonts w:cstheme="minorHAnsi"/>
          <w:i/>
          <w:sz w:val="20"/>
        </w:rPr>
        <w:t xml:space="preserve"> (cocher la/les cases correspondantes): </w:t>
      </w:r>
    </w:p>
    <w:p w14:paraId="4661D584" w14:textId="77777777" w:rsidR="00F942D0" w:rsidRPr="00545556" w:rsidRDefault="00F942D0" w:rsidP="00F942D0">
      <w:pPr>
        <w:pStyle w:val="Paragraphedeliste"/>
        <w:numPr>
          <w:ilvl w:val="1"/>
          <w:numId w:val="22"/>
        </w:numPr>
        <w:spacing w:after="0"/>
        <w:rPr>
          <w:rFonts w:cstheme="minorHAnsi"/>
          <w:i/>
        </w:rPr>
      </w:pPr>
      <w:r w:rsidRPr="00545556">
        <w:rPr>
          <w:rFonts w:cstheme="minorHAnsi"/>
          <w:i/>
        </w:rPr>
        <w:t xml:space="preserve">Des travaux </w:t>
      </w:r>
      <w:r w:rsidRPr="00545556">
        <w:rPr>
          <w:rFonts w:ascii="Calibri" w:eastAsia="Calibri" w:hAnsi="Calibri" w:cs="Times New Roman"/>
          <w:i/>
        </w:rPr>
        <w:t>consistant à remettre l’infrastructure dans son état d’origine et/ou à permettre le maintien de l’offre d’enseignement en attente de travaux plus structurels et sans objectif d’optimisation fonctionnelle</w:t>
      </w:r>
    </w:p>
    <w:p w14:paraId="3249147B" w14:textId="77777777" w:rsidR="00F942D0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380291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>ravaux de réparation et d’aménagement</w:t>
      </w:r>
    </w:p>
    <w:p w14:paraId="38A36FE7" w14:textId="77777777" w:rsidR="00F942D0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657101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 xml:space="preserve">ravaux </w:t>
      </w:r>
      <w:r w:rsidR="00F942D0">
        <w:rPr>
          <w:rFonts w:asciiTheme="minorHAnsi" w:hAnsiTheme="minorHAnsi" w:cstheme="minorHAnsi"/>
          <w:sz w:val="22"/>
          <w:szCs w:val="22"/>
        </w:rPr>
        <w:t>visant les abords</w:t>
      </w:r>
    </w:p>
    <w:p w14:paraId="7108B3C0" w14:textId="77777777" w:rsidR="00F942D0" w:rsidRDefault="00F942D0" w:rsidP="00F942D0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75E4CDD9" w14:textId="77777777" w:rsidR="00F942D0" w:rsidRPr="00545556" w:rsidRDefault="00F942D0" w:rsidP="00F942D0">
      <w:pPr>
        <w:pStyle w:val="Paragraphedeliste"/>
        <w:numPr>
          <w:ilvl w:val="0"/>
          <w:numId w:val="29"/>
        </w:numPr>
        <w:tabs>
          <w:tab w:val="left" w:pos="1418"/>
        </w:tabs>
        <w:ind w:firstLine="414"/>
        <w:rPr>
          <w:rFonts w:cstheme="minorHAnsi"/>
          <w:i/>
        </w:rPr>
      </w:pPr>
      <w:r w:rsidRPr="00545556">
        <w:rPr>
          <w:rFonts w:ascii="Calibri" w:eastAsia="Calibri" w:hAnsi="Calibri" w:cs="Times New Roman"/>
          <w:i/>
        </w:rPr>
        <w:t>Du mobilier ou de l’équipement</w:t>
      </w:r>
    </w:p>
    <w:p w14:paraId="65B9FCD5" w14:textId="77777777" w:rsidR="00F942D0" w:rsidRPr="00DB5712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3729750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Mobilier scolaire et administratif</w:t>
      </w:r>
    </w:p>
    <w:p w14:paraId="2B257316" w14:textId="77777777" w:rsidR="00F942D0" w:rsidRPr="00DB5712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3773918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informatique à usage scolaire et administratif</w:t>
      </w:r>
    </w:p>
    <w:p w14:paraId="56BCE88F" w14:textId="77777777" w:rsidR="00F942D0" w:rsidRDefault="00573723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854952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pédagogique (notamment le matériel d’atelier technique)</w:t>
      </w:r>
    </w:p>
    <w:p w14:paraId="26CD1666" w14:textId="77777777" w:rsidR="00545556" w:rsidRDefault="00545556" w:rsidP="00DB5712">
      <w:pPr>
        <w:pStyle w:val="Paragraphedeliste"/>
        <w:ind w:left="0"/>
        <w:rPr>
          <w:rFonts w:cstheme="minorHAnsi"/>
        </w:rPr>
      </w:pPr>
    </w:p>
    <w:p w14:paraId="4734B990" w14:textId="77777777" w:rsidR="00F942D0" w:rsidRPr="00172916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 xml:space="preserve">L’assurance prend-elle en charge une partie des dépenses ? </w:t>
      </w:r>
      <w:r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55048966"/>
          <w:placeholder>
            <w:docPart w:val="8654A566DFC14D7FAC63E04F7CEE7BA8"/>
          </w:placeholder>
          <w:comboBox>
            <w:listItem w:displayText="Cliquer pour faire un choix" w:value="Cliquer pour faire un choix"/>
            <w:listItem w:displayText="oui et je détaille le montant en annexe" w:value="oui et je détaille le montant en annexe"/>
            <w:listItem w:displayText="non" w:value="non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4A1746C8" w14:textId="77777777" w:rsidR="00172916" w:rsidRDefault="00172916" w:rsidP="00172916">
      <w:pPr>
        <w:pStyle w:val="Paragraphedeliste"/>
        <w:spacing w:after="0"/>
        <w:ind w:left="851"/>
        <w:rPr>
          <w:rFonts w:cstheme="minorHAnsi"/>
        </w:rPr>
      </w:pPr>
    </w:p>
    <w:p w14:paraId="37057A10" w14:textId="68288DD4" w:rsidR="00172916" w:rsidRPr="00172916" w:rsidRDefault="00172916" w:rsidP="00172916">
      <w:pPr>
        <w:pStyle w:val="Paragraphedeliste"/>
        <w:numPr>
          <w:ilvl w:val="0"/>
          <w:numId w:val="24"/>
        </w:numPr>
        <w:rPr>
          <w:rFonts w:cstheme="minorHAnsi"/>
        </w:rPr>
      </w:pPr>
      <w:r w:rsidRPr="00172916">
        <w:rPr>
          <w:rFonts w:cstheme="minorHAnsi"/>
          <w:b/>
          <w:sz w:val="24"/>
        </w:rPr>
        <w:t>…</w:t>
      </w:r>
    </w:p>
    <w:p w14:paraId="4561F5A7" w14:textId="77777777" w:rsidR="00172916" w:rsidRDefault="00172916" w:rsidP="00172916">
      <w:pPr>
        <w:pStyle w:val="Paragraphedeliste"/>
        <w:rPr>
          <w:rFonts w:cstheme="minorHAnsi"/>
        </w:rPr>
      </w:pPr>
    </w:p>
    <w:p w14:paraId="30322596" w14:textId="77777777" w:rsidR="00DB5712" w:rsidRDefault="00DB5712" w:rsidP="00DB5712">
      <w:pPr>
        <w:pStyle w:val="Paragraphedeliste"/>
        <w:ind w:left="0"/>
        <w:rPr>
          <w:rFonts w:cstheme="minorHAnsi"/>
          <w:szCs w:val="24"/>
        </w:rPr>
      </w:pPr>
      <w:r w:rsidRPr="00AD0B1B">
        <w:rPr>
          <w:rFonts w:cstheme="minorHAnsi"/>
          <w:b/>
          <w:noProof/>
          <w:sz w:val="36"/>
          <w:szCs w:val="36"/>
          <w:lang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3FA40F" wp14:editId="0285C27F">
                <wp:simplePos x="0" y="0"/>
                <wp:positionH relativeFrom="column">
                  <wp:posOffset>-68580</wp:posOffset>
                </wp:positionH>
                <wp:positionV relativeFrom="paragraph">
                  <wp:posOffset>6350</wp:posOffset>
                </wp:positionV>
                <wp:extent cx="5715000" cy="0"/>
                <wp:effectExtent l="13970" t="11430" r="5080" b="762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CF558" id="AutoShape 7" o:spid="_x0000_s1026" type="#_x0000_t32" style="position:absolute;margin-left:-5.4pt;margin-top:.5pt;width:450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nN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"/>
            </w:pict>
          </mc:Fallback>
        </mc:AlternateContent>
      </w:r>
    </w:p>
    <w:p w14:paraId="0ED8C75C" w14:textId="77777777" w:rsidR="00DB5712" w:rsidRPr="00DB5712" w:rsidRDefault="00DB5712" w:rsidP="00DB5712">
      <w:pPr>
        <w:pStyle w:val="Paragraphedeliste"/>
        <w:numPr>
          <w:ilvl w:val="0"/>
          <w:numId w:val="20"/>
        </w:numPr>
        <w:rPr>
          <w:rFonts w:cstheme="minorHAnsi"/>
          <w:b/>
          <w:sz w:val="28"/>
          <w:u w:val="single"/>
        </w:rPr>
      </w:pPr>
      <w:r>
        <w:rPr>
          <w:rFonts w:cstheme="minorHAnsi"/>
          <w:b/>
          <w:sz w:val="28"/>
          <w:u w:val="single"/>
        </w:rPr>
        <w:t>Contenu de la demande</w:t>
      </w:r>
      <w:r w:rsidR="00A24C95">
        <w:rPr>
          <w:rFonts w:cstheme="minorHAnsi"/>
          <w:b/>
          <w:sz w:val="28"/>
          <w:u w:val="single"/>
        </w:rPr>
        <w:t xml:space="preserve"> annexée au présent formulaire</w:t>
      </w:r>
    </w:p>
    <w:p w14:paraId="2D64BC0F" w14:textId="77777777" w:rsidR="00DB5712" w:rsidRDefault="00DB5712" w:rsidP="00DB5712">
      <w:pPr>
        <w:pStyle w:val="Paragraphedeliste"/>
        <w:ind w:left="0"/>
        <w:rPr>
          <w:rFonts w:cstheme="minorHAnsi"/>
        </w:rPr>
      </w:pPr>
    </w:p>
    <w:p w14:paraId="0C8F68AA" w14:textId="77777777" w:rsidR="00A24C95" w:rsidRDefault="00DB5712" w:rsidP="00DB5712">
      <w:pPr>
        <w:pStyle w:val="Paragraphedeliste"/>
        <w:ind w:left="0"/>
        <w:rPr>
          <w:rFonts w:cstheme="minorHAnsi"/>
          <w:sz w:val="24"/>
        </w:rPr>
      </w:pPr>
      <w:r w:rsidRPr="00890CB5">
        <w:rPr>
          <w:rFonts w:cstheme="minorHAnsi"/>
          <w:sz w:val="24"/>
        </w:rPr>
        <w:t xml:space="preserve">Le demandeur </w:t>
      </w:r>
      <w:r>
        <w:rPr>
          <w:rFonts w:cstheme="minorHAnsi"/>
          <w:sz w:val="24"/>
        </w:rPr>
        <w:t xml:space="preserve">joint </w:t>
      </w:r>
      <w:r w:rsidR="00A24C95" w:rsidRPr="00A24C95">
        <w:rPr>
          <w:rFonts w:cstheme="minorHAnsi"/>
          <w:b/>
          <w:sz w:val="24"/>
          <w:u w:val="single"/>
        </w:rPr>
        <w:t xml:space="preserve">obligatoirement </w:t>
      </w:r>
      <w:r>
        <w:rPr>
          <w:rFonts w:cstheme="minorHAnsi"/>
          <w:sz w:val="24"/>
        </w:rPr>
        <w:t xml:space="preserve">en annexe, pour </w:t>
      </w:r>
      <w:r w:rsidR="00A24C95">
        <w:rPr>
          <w:rFonts w:cstheme="minorHAnsi"/>
          <w:sz w:val="24"/>
        </w:rPr>
        <w:t>chaque dossier soumis</w:t>
      </w:r>
      <w:r>
        <w:rPr>
          <w:rFonts w:cstheme="minorHAnsi"/>
          <w:sz w:val="24"/>
        </w:rPr>
        <w:t>, les documents suivants</w:t>
      </w:r>
      <w:r w:rsidR="00A24C95">
        <w:rPr>
          <w:rFonts w:cstheme="minorHAnsi"/>
          <w:sz w:val="24"/>
        </w:rPr>
        <w:t xml:space="preserve"> : </w:t>
      </w:r>
    </w:p>
    <w:p w14:paraId="74AEF3BB" w14:textId="1F49B933" w:rsidR="00A24C95" w:rsidRDefault="003C3635" w:rsidP="00A24C95">
      <w:pPr>
        <w:spacing w:line="276" w:lineRule="auto"/>
        <w:ind w:left="709" w:hanging="349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>une justification de la nécessité des travaux d’aménagements et d’abords/locations/achats, des remplacement/réparation du mobilier et équipement, et/ou des mesures de contrôles/audits/suivis pour le maintien urgent de l’offre d’enseignement;</w:t>
      </w:r>
    </w:p>
    <w:p w14:paraId="76C9530D" w14:textId="77777777" w:rsidR="00A24C95" w:rsidRPr="00A24C95" w:rsidRDefault="00A24C95" w:rsidP="00A24C95">
      <w:pPr>
        <w:spacing w:line="360" w:lineRule="auto"/>
        <w:ind w:left="709" w:hanging="349"/>
        <w:jc w:val="both"/>
        <w:rPr>
          <w:rFonts w:asciiTheme="minorHAnsi" w:eastAsiaTheme="minorHAnsi" w:hAnsiTheme="minorHAnsi" w:cstheme="minorHAnsi"/>
          <w:sz w:val="8"/>
          <w:szCs w:val="22"/>
        </w:rPr>
      </w:pPr>
    </w:p>
    <w:p w14:paraId="24841F52" w14:textId="7788784B" w:rsidR="00A24C95" w:rsidRPr="00A24C95" w:rsidRDefault="003C3635" w:rsidP="00A24C95">
      <w:pPr>
        <w:spacing w:line="360" w:lineRule="auto"/>
        <w:ind w:left="709" w:hanging="349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>les factures ou devis relatifs aux mesures soumises au subventionnement ;</w:t>
      </w:r>
    </w:p>
    <w:p w14:paraId="7BB26188" w14:textId="1E7E3A6D" w:rsidR="00A24C95" w:rsidRPr="00A24C95" w:rsidRDefault="003C3635" w:rsidP="00A24C95">
      <w:pPr>
        <w:spacing w:line="360" w:lineRule="auto"/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>une attestation de l’assurance décrivant les postes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 et, le cas échéant, les montants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 xml:space="preserve"> non pris en charge par celle-ci de façon totale, partielle ou nulle dans le respect de la législation applicable ; </w:t>
      </w:r>
    </w:p>
    <w:p w14:paraId="055488F5" w14:textId="75F0CC36" w:rsidR="009B2410" w:rsidRPr="009B2410" w:rsidRDefault="003C3635" w:rsidP="009B2410">
      <w:pPr>
        <w:spacing w:line="360" w:lineRule="auto"/>
        <w:ind w:left="709" w:hanging="349"/>
        <w:jc w:val="both"/>
        <w:rPr>
          <w:rFonts w:asciiTheme="minorHAnsi" w:hAnsiTheme="minorHAnsi" w:cstheme="minorHAnsi"/>
          <w:sz w:val="22"/>
          <w:szCs w:val="22"/>
          <w:lang w:val="fr-BE" w:eastAsia="fr-BE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 xml:space="preserve">une déclaration sur l’honneur du respect des procédures de marchés publics de travaux et/ou services ; </w:t>
      </w:r>
      <w:r w:rsidR="00A24C95" w:rsidRPr="00A24C95">
        <w:rPr>
          <w:rFonts w:asciiTheme="minorHAnsi" w:hAnsiTheme="minorHAnsi" w:cstheme="minorHAnsi"/>
          <w:sz w:val="22"/>
          <w:szCs w:val="22"/>
          <w:lang w:val="fr-BE" w:eastAsia="fr-BE"/>
        </w:rPr>
        <w:t xml:space="preserve"> </w:t>
      </w:r>
    </w:p>
    <w:p w14:paraId="1716DDDF" w14:textId="77777777" w:rsidR="009B2410" w:rsidRDefault="00A24C95" w:rsidP="00DB5712">
      <w:pPr>
        <w:pStyle w:val="Paragraphedeliste"/>
        <w:ind w:left="0"/>
        <w:rPr>
          <w:rFonts w:cstheme="minorHAnsi"/>
          <w:sz w:val="24"/>
        </w:rPr>
      </w:pPr>
      <w:r>
        <w:rPr>
          <w:rFonts w:cstheme="minorHAnsi"/>
          <w:sz w:val="24"/>
        </w:rPr>
        <w:t xml:space="preserve">Le cas échéant, </w:t>
      </w:r>
      <w:r w:rsidRPr="009B2410">
        <w:rPr>
          <w:rFonts w:cstheme="minorHAnsi"/>
          <w:sz w:val="24"/>
          <w:u w:val="thick"/>
        </w:rPr>
        <w:t>selon la demande de subvention</w:t>
      </w:r>
      <w:r>
        <w:rPr>
          <w:rFonts w:cstheme="minorHAnsi"/>
          <w:sz w:val="24"/>
        </w:rPr>
        <w:t xml:space="preserve">, les documents suivants sont </w:t>
      </w:r>
      <w:r w:rsidR="009B2410">
        <w:rPr>
          <w:rFonts w:cstheme="minorHAnsi"/>
          <w:sz w:val="24"/>
        </w:rPr>
        <w:t>à annexer également</w:t>
      </w:r>
      <w:r w:rsidR="0039582B">
        <w:rPr>
          <w:rFonts w:cstheme="minorHAnsi"/>
          <w:sz w:val="24"/>
        </w:rPr>
        <w:t xml:space="preserve"> </w:t>
      </w:r>
      <w:r w:rsidR="0039582B" w:rsidRPr="0039582B">
        <w:rPr>
          <w:rFonts w:cstheme="minorHAnsi"/>
          <w:i/>
          <w:sz w:val="20"/>
        </w:rPr>
        <w:t>(coch</w:t>
      </w:r>
      <w:r w:rsidR="0039582B">
        <w:rPr>
          <w:rFonts w:cstheme="minorHAnsi"/>
          <w:i/>
          <w:sz w:val="20"/>
        </w:rPr>
        <w:t>er la/les cases correspondantes)</w:t>
      </w:r>
      <w:r w:rsidR="009B2410">
        <w:rPr>
          <w:rFonts w:cstheme="minorHAnsi"/>
          <w:sz w:val="24"/>
        </w:rPr>
        <w:t>:</w:t>
      </w:r>
    </w:p>
    <w:p w14:paraId="634A76B2" w14:textId="38BA7326" w:rsidR="00A24C95" w:rsidRDefault="00573723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1713029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76FF">
            <w:rPr>
              <w:rFonts w:ascii="MS Gothic" w:eastAsia="MS Gothic" w:hAnsi="MS Gothic" w:cstheme="minorHAnsi" w:hint="eastAsia"/>
              <w:color w:val="0070C0"/>
              <w:sz w:val="22"/>
              <w:szCs w:val="22"/>
            </w:rPr>
            <w:t>☐</w:t>
          </w:r>
        </w:sdtContent>
      </w:sdt>
      <w:r w:rsidR="009B2410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9B2410">
        <w:rPr>
          <w:rFonts w:asciiTheme="minorHAnsi" w:hAnsiTheme="minorHAnsi" w:cstheme="minorHAnsi"/>
          <w:sz w:val="22"/>
          <w:szCs w:val="22"/>
        </w:rPr>
        <w:t xml:space="preserve">un descriptif des travaux de réparation et d’aménagements de bâtiments et/ou d’abords, et/ou du mobilier/équipement endommagés ; </w:t>
      </w:r>
    </w:p>
    <w:p w14:paraId="1BD42AC8" w14:textId="21DA492F" w:rsidR="006176FF" w:rsidRPr="009B2410" w:rsidRDefault="006176FF" w:rsidP="006176FF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9796528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70C0"/>
              <w:sz w:val="22"/>
              <w:szCs w:val="22"/>
            </w:rPr>
            <w:t>☐</w:t>
          </w:r>
        </w:sdtContent>
      </w:sdt>
      <w:r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176FF">
        <w:rPr>
          <w:rFonts w:asciiTheme="minorHAnsi" w:hAnsiTheme="minorHAnsi" w:cstheme="minorHAnsi"/>
          <w:sz w:val="22"/>
          <w:szCs w:val="22"/>
        </w:rPr>
        <w:t xml:space="preserve">une note descriptive </w:t>
      </w:r>
      <w:r>
        <w:rPr>
          <w:rFonts w:asciiTheme="minorHAnsi" w:hAnsiTheme="minorHAnsi" w:cstheme="minorHAnsi"/>
          <w:sz w:val="22"/>
          <w:szCs w:val="22"/>
        </w:rPr>
        <w:t xml:space="preserve">justifiant </w:t>
      </w:r>
      <w:r w:rsidRPr="006176FF">
        <w:rPr>
          <w:rFonts w:asciiTheme="minorHAnsi" w:hAnsiTheme="minorHAnsi" w:cstheme="minorHAnsi"/>
          <w:sz w:val="22"/>
          <w:szCs w:val="22"/>
        </w:rPr>
        <w:t>que ces travaux sont indispensables au maintien de l’offre scolaire et qu’il n’existe pas d’autre solution de rationalisation ou de mutualisation au maintien de cette offre.</w:t>
      </w:r>
    </w:p>
    <w:p w14:paraId="3AB87DD4" w14:textId="77777777" w:rsidR="00A24C95" w:rsidRPr="009B2410" w:rsidRDefault="00573723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-3479492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 w:rsidRPr="003C3635">
            <w:rPr>
              <w:rFonts w:ascii="Segoe UI Symbol" w:eastAsia="MS Gothic" w:hAnsi="Segoe UI Symbol" w:cs="Segoe UI Symbol"/>
              <w:color w:val="0070C0"/>
              <w:sz w:val="22"/>
              <w:szCs w:val="22"/>
            </w:rPr>
            <w:t>☐</w:t>
          </w:r>
        </w:sdtContent>
      </w:sdt>
      <w:r w:rsidR="009B2410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9B2410">
        <w:rPr>
          <w:rFonts w:asciiTheme="minorHAnsi" w:hAnsiTheme="minorHAnsi" w:cstheme="minorHAnsi"/>
          <w:sz w:val="22"/>
          <w:szCs w:val="22"/>
        </w:rPr>
        <w:t>un reportage photographique avant/après (dans la limite des possibilités techniques pour l’existant);</w:t>
      </w:r>
    </w:p>
    <w:p w14:paraId="52C00ED2" w14:textId="77777777" w:rsidR="00A24C95" w:rsidRPr="009B2410" w:rsidRDefault="00573723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98351511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 w:rsidRPr="003C3635">
            <w:rPr>
              <w:rFonts w:ascii="Segoe UI Symbol" w:eastAsia="MS Gothic" w:hAnsi="Segoe UI Symbol" w:cs="Segoe UI Symbol"/>
              <w:color w:val="0070C0"/>
              <w:sz w:val="22"/>
              <w:szCs w:val="22"/>
            </w:rPr>
            <w:t>☐</w:t>
          </w:r>
        </w:sdtContent>
      </w:sdt>
      <w:r w:rsidR="009B2410" w:rsidRPr="003C3635">
        <w:rPr>
          <w:rFonts w:asciiTheme="minorHAnsi" w:hAnsiTheme="minorHAnsi" w:cstheme="minorHAnsi"/>
          <w:color w:val="0070C0"/>
          <w:sz w:val="22"/>
          <w:szCs w:val="22"/>
        </w:rPr>
        <w:tab/>
      </w:r>
      <w:r w:rsidR="009B2410" w:rsidRPr="009B2410">
        <w:rPr>
          <w:rFonts w:asciiTheme="minorHAnsi" w:hAnsiTheme="minorHAnsi" w:cstheme="minorHAnsi"/>
          <w:sz w:val="22"/>
          <w:szCs w:val="22"/>
        </w:rPr>
        <w:t xml:space="preserve"> </w:t>
      </w:r>
      <w:r w:rsidR="00A24C95" w:rsidRPr="009B2410">
        <w:rPr>
          <w:rFonts w:asciiTheme="minorHAnsi" w:hAnsiTheme="minorHAnsi" w:cstheme="minorHAnsi"/>
          <w:sz w:val="22"/>
          <w:szCs w:val="22"/>
        </w:rPr>
        <w:t>un descriptif détaillé des locations/achats et/ou des mesures de contrôles/audits/suivis mises en œuvre ;</w:t>
      </w:r>
    </w:p>
    <w:p w14:paraId="2D058234" w14:textId="21A51E91" w:rsidR="00A24C95" w:rsidRPr="009B2410" w:rsidRDefault="00573723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-3668387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 w:rsidRPr="003C3635">
            <w:rPr>
              <w:rFonts w:ascii="Segoe UI Symbol" w:eastAsia="MS Gothic" w:hAnsi="Segoe UI Symbol" w:cs="Segoe UI Symbol"/>
              <w:color w:val="0070C0"/>
              <w:sz w:val="22"/>
              <w:szCs w:val="22"/>
            </w:rPr>
            <w:t>☐</w:t>
          </w:r>
        </w:sdtContent>
      </w:sdt>
      <w:r w:rsidR="009B2410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9B2410">
        <w:rPr>
          <w:rFonts w:asciiTheme="minorHAnsi" w:hAnsiTheme="minorHAnsi" w:cstheme="minorHAnsi"/>
          <w:sz w:val="22"/>
          <w:szCs w:val="22"/>
        </w:rPr>
        <w:t>dans le cas de locations/mesures de contrôles/suivis, une estimation de la durée envisagée, sans que celle-ci ne dépasse le 3</w:t>
      </w:r>
      <w:r w:rsidR="008E646C">
        <w:rPr>
          <w:rFonts w:asciiTheme="minorHAnsi" w:hAnsiTheme="minorHAnsi" w:cstheme="minorHAnsi"/>
          <w:sz w:val="22"/>
          <w:szCs w:val="22"/>
        </w:rPr>
        <w:t>0</w:t>
      </w:r>
      <w:r w:rsidR="00A24C95" w:rsidRPr="009B2410">
        <w:rPr>
          <w:rFonts w:asciiTheme="minorHAnsi" w:hAnsiTheme="minorHAnsi" w:cstheme="minorHAnsi"/>
          <w:sz w:val="22"/>
          <w:szCs w:val="22"/>
        </w:rPr>
        <w:t xml:space="preserve"> </w:t>
      </w:r>
      <w:r w:rsidR="008E646C">
        <w:rPr>
          <w:rFonts w:asciiTheme="minorHAnsi" w:hAnsiTheme="minorHAnsi" w:cstheme="minorHAnsi"/>
          <w:sz w:val="22"/>
          <w:szCs w:val="22"/>
        </w:rPr>
        <w:t>juin</w:t>
      </w:r>
      <w:r w:rsidR="00A24C95" w:rsidRPr="009B2410">
        <w:rPr>
          <w:rFonts w:asciiTheme="minorHAnsi" w:hAnsiTheme="minorHAnsi" w:cstheme="minorHAnsi"/>
          <w:sz w:val="22"/>
          <w:szCs w:val="22"/>
        </w:rPr>
        <w:t xml:space="preserve"> 202</w:t>
      </w:r>
      <w:r w:rsidR="008E646C">
        <w:rPr>
          <w:rFonts w:asciiTheme="minorHAnsi" w:hAnsiTheme="minorHAnsi" w:cstheme="minorHAnsi"/>
          <w:sz w:val="22"/>
          <w:szCs w:val="22"/>
        </w:rPr>
        <w:t>3</w:t>
      </w:r>
      <w:r w:rsidR="00A24C95" w:rsidRPr="009B2410">
        <w:rPr>
          <w:rFonts w:asciiTheme="minorHAnsi" w:hAnsiTheme="minorHAnsi" w:cstheme="minorHAnsi"/>
          <w:sz w:val="22"/>
          <w:szCs w:val="22"/>
        </w:rPr>
        <w:t> ;</w:t>
      </w:r>
    </w:p>
    <w:p w14:paraId="4760DEA8" w14:textId="77777777" w:rsidR="00A24C95" w:rsidRPr="00890CB5" w:rsidRDefault="00A24C95" w:rsidP="00DB5712">
      <w:pPr>
        <w:pStyle w:val="Paragraphedeliste"/>
        <w:ind w:left="0"/>
        <w:rPr>
          <w:rFonts w:cstheme="minorHAnsi"/>
          <w:sz w:val="24"/>
        </w:rPr>
      </w:pPr>
    </w:p>
    <w:p w14:paraId="6A4A9DBC" w14:textId="77777777" w:rsidR="009B2410" w:rsidRDefault="009B2410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</w:p>
    <w:p w14:paraId="4B9212CF" w14:textId="77777777" w:rsidR="009B2410" w:rsidRDefault="009B2410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</w:p>
    <w:p w14:paraId="3DE85D0D" w14:textId="56926AC7" w:rsidR="00246A5F" w:rsidRPr="00C41EA3" w:rsidRDefault="009B2410" w:rsidP="009B2410">
      <w:pPr>
        <w:tabs>
          <w:tab w:val="left" w:pos="4253"/>
          <w:tab w:val="left" w:pos="7230"/>
          <w:tab w:val="right" w:pos="9072"/>
        </w:tabs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  <w:t>Fait à</w:t>
      </w:r>
      <w:r w:rsidRPr="009B2410">
        <w:rPr>
          <w:rFonts w:asciiTheme="minorHAnsi" w:hAnsiTheme="minorHAnsi" w:cstheme="minorHAnsi"/>
          <w:szCs w:val="24"/>
          <w:u w:val="dotted"/>
        </w:rPr>
        <w:tab/>
      </w:r>
      <w:r>
        <w:rPr>
          <w:rFonts w:asciiTheme="minorHAnsi" w:hAnsiTheme="minorHAnsi" w:cstheme="minorHAnsi"/>
          <w:szCs w:val="24"/>
        </w:rPr>
        <w:t>,</w:t>
      </w:r>
      <w:r w:rsidR="00246A5F" w:rsidRPr="00C41EA3">
        <w:rPr>
          <w:rFonts w:asciiTheme="minorHAnsi" w:hAnsiTheme="minorHAnsi" w:cstheme="minorHAnsi"/>
          <w:szCs w:val="24"/>
        </w:rPr>
        <w:t xml:space="preserve"> le </w:t>
      </w:r>
      <w:r w:rsidRPr="009B2410">
        <w:rPr>
          <w:rFonts w:asciiTheme="minorHAnsi" w:hAnsiTheme="minorHAnsi" w:cstheme="minorHAnsi"/>
          <w:szCs w:val="24"/>
          <w:u w:val="dotted"/>
        </w:rPr>
        <w:t xml:space="preserve"> </w:t>
      </w:r>
      <w:r w:rsidR="0039582B">
        <w:rPr>
          <w:rFonts w:asciiTheme="minorHAnsi" w:hAnsiTheme="minorHAnsi" w:cstheme="minorHAnsi"/>
          <w:szCs w:val="24"/>
          <w:u w:val="dotted"/>
        </w:rPr>
        <w:fldChar w:fldCharType="begin"/>
      </w:r>
      <w:r w:rsidR="0039582B">
        <w:rPr>
          <w:rFonts w:asciiTheme="minorHAnsi" w:hAnsiTheme="minorHAnsi" w:cstheme="minorHAnsi"/>
          <w:szCs w:val="24"/>
          <w:u w:val="dotted"/>
        </w:rPr>
        <w:instrText xml:space="preserve"> TIME \@ "d MMMM yyyy" </w:instrText>
      </w:r>
      <w:r w:rsidR="0039582B">
        <w:rPr>
          <w:rFonts w:asciiTheme="minorHAnsi" w:hAnsiTheme="minorHAnsi" w:cstheme="minorHAnsi"/>
          <w:szCs w:val="24"/>
          <w:u w:val="dotted"/>
        </w:rPr>
        <w:fldChar w:fldCharType="separate"/>
      </w:r>
      <w:r w:rsidR="007C2D11">
        <w:rPr>
          <w:rFonts w:asciiTheme="minorHAnsi" w:hAnsiTheme="minorHAnsi" w:cstheme="minorHAnsi"/>
          <w:noProof/>
          <w:szCs w:val="24"/>
          <w:u w:val="dotted"/>
        </w:rPr>
        <w:t>1er juin 2022</w:t>
      </w:r>
      <w:r w:rsidR="0039582B">
        <w:rPr>
          <w:rFonts w:asciiTheme="minorHAnsi" w:hAnsiTheme="minorHAnsi" w:cstheme="minorHAnsi"/>
          <w:szCs w:val="24"/>
          <w:u w:val="dotted"/>
        </w:rPr>
        <w:fldChar w:fldCharType="end"/>
      </w:r>
    </w:p>
    <w:p w14:paraId="16468B00" w14:textId="77777777" w:rsidR="00246A5F" w:rsidRPr="00C41EA3" w:rsidRDefault="00246A5F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  <w:bookmarkStart w:id="0" w:name="_GoBack"/>
      <w:bookmarkEnd w:id="0"/>
      <w:r w:rsidRPr="00C41EA3">
        <w:rPr>
          <w:rFonts w:asciiTheme="minorHAnsi" w:hAnsiTheme="minorHAnsi" w:cstheme="minorHAnsi"/>
          <w:szCs w:val="24"/>
        </w:rPr>
        <w:tab/>
      </w:r>
    </w:p>
    <w:p w14:paraId="2B4F3939" w14:textId="77777777" w:rsidR="00246A5F" w:rsidRPr="00C41EA3" w:rsidRDefault="00246A5F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</w:p>
    <w:p w14:paraId="1952F85B" w14:textId="77777777" w:rsidR="009F1AF5" w:rsidRPr="008C1977" w:rsidRDefault="00246A5F" w:rsidP="008C1977">
      <w:pPr>
        <w:tabs>
          <w:tab w:val="right" w:pos="9072"/>
        </w:tabs>
        <w:rPr>
          <w:rFonts w:asciiTheme="minorHAnsi" w:hAnsiTheme="minorHAnsi" w:cstheme="minorHAnsi"/>
          <w:b/>
          <w:szCs w:val="24"/>
        </w:rPr>
      </w:pPr>
      <w:r w:rsidRPr="00C41EA3">
        <w:rPr>
          <w:rFonts w:asciiTheme="minorHAnsi" w:hAnsiTheme="minorHAnsi" w:cstheme="minorHAnsi"/>
          <w:szCs w:val="24"/>
        </w:rPr>
        <w:tab/>
        <w:t>(Nom et signature)</w:t>
      </w:r>
    </w:p>
    <w:sectPr w:rsidR="009F1AF5" w:rsidRPr="008C1977" w:rsidSect="00CD69A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24" w:right="1416" w:bottom="1418" w:left="1418" w:header="426" w:footer="14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5CEF4" w14:textId="77777777" w:rsidR="00422969" w:rsidRDefault="00422969">
      <w:r>
        <w:separator/>
      </w:r>
    </w:p>
  </w:endnote>
  <w:endnote w:type="continuationSeparator" w:id="0">
    <w:p w14:paraId="0FFA3F02" w14:textId="77777777" w:rsidR="00422969" w:rsidRDefault="0042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64484" w14:textId="77777777" w:rsidR="00864177" w:rsidRPr="008F5C4D" w:rsidRDefault="00864177" w:rsidP="002200CA">
    <w:pPr>
      <w:shd w:val="solid" w:color="FFFFFF" w:fill="FFFFFF"/>
      <w:jc w:val="right"/>
      <w:rPr>
        <w:rFonts w:asciiTheme="minorHAnsi" w:hAnsiTheme="minorHAnsi" w:cstheme="minorHAnsi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573723">
      <w:rPr>
        <w:rFonts w:asciiTheme="minorHAnsi" w:hAnsiTheme="minorHAnsi" w:cstheme="minorHAnsi"/>
        <w:noProof/>
        <w:sz w:val="16"/>
        <w:szCs w:val="16"/>
      </w:rPr>
      <w:t>4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  <w:r w:rsidRPr="008F5C4D">
      <w:rPr>
        <w:rFonts w:asciiTheme="minorHAnsi" w:hAnsiTheme="minorHAnsi" w:cstheme="minorHAnsi"/>
        <w:sz w:val="16"/>
        <w:szCs w:val="16"/>
      </w:rPr>
      <w:t>/</w:t>
    </w: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573723">
      <w:rPr>
        <w:rFonts w:asciiTheme="minorHAnsi" w:hAnsiTheme="minorHAnsi" w:cstheme="minorHAnsi"/>
        <w:noProof/>
        <w:sz w:val="16"/>
        <w:szCs w:val="16"/>
      </w:rPr>
      <w:t>4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</w:p>
  <w:p w14:paraId="0AEF4C48" w14:textId="77777777" w:rsidR="00864177" w:rsidRDefault="00864177" w:rsidP="002200CA">
    <w:pPr>
      <w:shd w:val="solid" w:color="FFFFFF" w:fill="FFFFFF"/>
      <w:ind w:right="-144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32E91" w14:textId="77777777" w:rsidR="00864177" w:rsidRPr="0041685B" w:rsidRDefault="00864177" w:rsidP="00F50BC8">
    <w:pPr>
      <w:autoSpaceDE w:val="0"/>
      <w:autoSpaceDN w:val="0"/>
      <w:adjustRightInd w:val="0"/>
      <w:jc w:val="center"/>
      <w:rPr>
        <w:rFonts w:asciiTheme="minorHAnsi" w:hAnsiTheme="minorHAnsi" w:cstheme="minorHAnsi"/>
        <w:sz w:val="20"/>
        <w:szCs w:val="16"/>
      </w:rPr>
    </w:pPr>
    <w:r w:rsidRPr="0041685B">
      <w:rPr>
        <w:rFonts w:asciiTheme="minorHAnsi" w:hAnsiTheme="minorHAnsi" w:cstheme="minorHAnsi"/>
        <w:b/>
        <w:bCs/>
        <w:sz w:val="20"/>
        <w:szCs w:val="16"/>
      </w:rPr>
      <w:t>Ministère de la Fédération Wallonie-Bruxelles</w:t>
    </w:r>
  </w:p>
  <w:p w14:paraId="302E44D2" w14:textId="77777777" w:rsidR="00864177" w:rsidRPr="0041685B" w:rsidRDefault="00864177" w:rsidP="00F50BC8">
    <w:pPr>
      <w:shd w:val="solid" w:color="FFFFFF" w:fill="FFFFFF"/>
      <w:jc w:val="center"/>
      <w:rPr>
        <w:rFonts w:asciiTheme="minorHAnsi" w:hAnsiTheme="minorHAnsi" w:cstheme="minorHAnsi"/>
        <w:sz w:val="20"/>
        <w:szCs w:val="16"/>
      </w:rPr>
    </w:pPr>
    <w:r w:rsidRPr="0041685B">
      <w:rPr>
        <w:rFonts w:asciiTheme="minorHAnsi" w:hAnsiTheme="minorHAnsi" w:cstheme="minorHAnsi"/>
        <w:sz w:val="20"/>
        <w:szCs w:val="16"/>
      </w:rPr>
      <w:t>www.infrastructures.cfwb.be</w:t>
    </w:r>
  </w:p>
  <w:p w14:paraId="7A130573" w14:textId="77777777" w:rsidR="00864177" w:rsidRPr="008F5C4D" w:rsidRDefault="00864177" w:rsidP="002200CA">
    <w:pPr>
      <w:shd w:val="solid" w:color="FFFFFF" w:fill="FFFFFF"/>
      <w:jc w:val="right"/>
      <w:rPr>
        <w:rFonts w:asciiTheme="minorHAnsi" w:hAnsiTheme="minorHAnsi" w:cstheme="minorHAnsi"/>
        <w:sz w:val="16"/>
        <w:szCs w:val="16"/>
      </w:rPr>
    </w:pP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6176FF">
      <w:rPr>
        <w:rFonts w:asciiTheme="minorHAnsi" w:hAnsiTheme="minorHAnsi" w:cstheme="minorHAnsi"/>
        <w:noProof/>
        <w:sz w:val="16"/>
        <w:szCs w:val="16"/>
      </w:rPr>
      <w:t>1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  <w:r w:rsidRPr="008F5C4D">
      <w:rPr>
        <w:rFonts w:asciiTheme="minorHAnsi" w:hAnsiTheme="minorHAnsi" w:cstheme="minorHAnsi"/>
        <w:sz w:val="16"/>
        <w:szCs w:val="16"/>
      </w:rPr>
      <w:t>/</w:t>
    </w: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6176FF">
      <w:rPr>
        <w:rFonts w:asciiTheme="minorHAnsi" w:hAnsiTheme="minorHAnsi" w:cstheme="minorHAnsi"/>
        <w:noProof/>
        <w:sz w:val="16"/>
        <w:szCs w:val="16"/>
      </w:rPr>
      <w:t>4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</w:p>
  <w:p w14:paraId="46C512D3" w14:textId="77777777" w:rsidR="00864177" w:rsidRDefault="0086417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6C731" w14:textId="77777777" w:rsidR="00422969" w:rsidRDefault="00422969">
      <w:r>
        <w:separator/>
      </w:r>
    </w:p>
  </w:footnote>
  <w:footnote w:type="continuationSeparator" w:id="0">
    <w:p w14:paraId="76875B94" w14:textId="77777777" w:rsidR="00422969" w:rsidRDefault="00422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72154" w14:textId="77777777" w:rsidR="00864177" w:rsidRDefault="00864177">
    <w:pPr>
      <w:pStyle w:val="En-tte"/>
    </w:pPr>
  </w:p>
  <w:p w14:paraId="61067572" w14:textId="77777777" w:rsidR="00864177" w:rsidRDefault="0086417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C4025" w14:textId="77777777" w:rsidR="00864177" w:rsidRDefault="00864177" w:rsidP="00CD69AA">
    <w:pPr>
      <w:pStyle w:val="En-tte"/>
      <w:pBdr>
        <w:bottom w:val="single" w:sz="4" w:space="1" w:color="auto"/>
      </w:pBdr>
      <w:tabs>
        <w:tab w:val="clear" w:pos="4536"/>
        <w:tab w:val="clear" w:pos="9072"/>
        <w:tab w:val="left" w:pos="-284"/>
        <w:tab w:val="left" w:pos="7308"/>
        <w:tab w:val="left" w:pos="7896"/>
        <w:tab w:val="left" w:pos="8196"/>
        <w:tab w:val="right" w:pos="9214"/>
      </w:tabs>
      <w:ind w:left="-142" w:right="-142"/>
    </w:pPr>
    <w:r>
      <w:rPr>
        <w:noProof/>
        <w:lang w:val="fr-BE" w:eastAsia="fr-BE"/>
      </w:rPr>
      <mc:AlternateContent>
        <mc:Choice Requires="wps">
          <w:drawing>
            <wp:anchor distT="45720" distB="45720" distL="114300" distR="114300" simplePos="0" relativeHeight="251659264" behindDoc="1" locked="1" layoutInCell="1" allowOverlap="0" wp14:anchorId="10926E36" wp14:editId="5C9AD399">
              <wp:simplePos x="0" y="0"/>
              <wp:positionH relativeFrom="column">
                <wp:posOffset>2072640</wp:posOffset>
              </wp:positionH>
              <wp:positionV relativeFrom="page">
                <wp:posOffset>598170</wp:posOffset>
              </wp:positionV>
              <wp:extent cx="4377055" cy="410210"/>
              <wp:effectExtent l="0" t="0" r="4445" b="889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7055" cy="410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72328" w14:textId="77777777" w:rsidR="00864177" w:rsidRPr="00E379E5" w:rsidRDefault="00864177" w:rsidP="00523C44">
                          <w:pPr>
                            <w:pBdr>
                              <w:left w:val="single" w:sz="12" w:space="4" w:color="auto"/>
                            </w:pBdr>
                            <w:tabs>
                              <w:tab w:val="left" w:pos="3544"/>
                            </w:tabs>
                            <w:ind w:firstLine="142"/>
                            <w:rPr>
                              <w:rFonts w:ascii="Calibri" w:hAnsi="Calibri" w:cs="Calibri"/>
                              <w:sz w:val="20"/>
                            </w:rPr>
                          </w:pPr>
                          <w:r w:rsidRPr="00E379E5">
                            <w:rPr>
                              <w:rFonts w:ascii="Calibri" w:hAnsi="Calibri" w:cs="Calibri"/>
                              <w:sz w:val="20"/>
                            </w:rPr>
                            <w:t>Secrétariat Général</w:t>
                          </w:r>
                          <w:r>
                            <w:rPr>
                              <w:rFonts w:ascii="Calibri" w:hAnsi="Calibri" w:cs="Calibri"/>
                              <w:sz w:val="20"/>
                            </w:rPr>
                            <w:t xml:space="preserve">  – Direction Générale des Infrastructures</w:t>
                          </w:r>
                        </w:p>
                        <w:p w14:paraId="528C676F" w14:textId="77777777" w:rsidR="00864177" w:rsidRPr="00A84691" w:rsidRDefault="00864177" w:rsidP="00523C44">
                          <w:pPr>
                            <w:pBdr>
                              <w:left w:val="single" w:sz="12" w:space="4" w:color="auto"/>
                            </w:pBdr>
                            <w:tabs>
                              <w:tab w:val="left" w:pos="3544"/>
                            </w:tabs>
                            <w:ind w:firstLine="142"/>
                            <w:rPr>
                              <w:rFonts w:asciiTheme="majorHAnsi" w:hAnsiTheme="majorHAnsi" w:cstheme="majorHAnsi"/>
                              <w:b/>
                              <w:sz w:val="20"/>
                            </w:rPr>
                          </w:pPr>
                          <w:r w:rsidRPr="00A84691">
                            <w:rPr>
                              <w:rFonts w:asciiTheme="majorHAnsi" w:hAnsiTheme="majorHAnsi" w:cstheme="majorHAnsi"/>
                              <w:b/>
                              <w:sz w:val="20"/>
                            </w:rPr>
                            <w:t>Service Général des Infrastructures Scolaires Subventionnées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26E3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163.2pt;margin-top:47.1pt;width:344.65pt;height:32.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" o:allowoverlap="f" stroked="f">
              <v:textbox>
                <w:txbxContent>
                  <w:p w14:paraId="01772328" w14:textId="77777777" w:rsidR="00864177" w:rsidRPr="00E379E5" w:rsidRDefault="00864177" w:rsidP="00523C44">
                    <w:pPr>
                      <w:pBdr>
                        <w:left w:val="single" w:sz="12" w:space="4" w:color="auto"/>
                      </w:pBdr>
                      <w:tabs>
                        <w:tab w:val="left" w:pos="3544"/>
                      </w:tabs>
                      <w:ind w:firstLine="142"/>
                      <w:rPr>
                        <w:rFonts w:ascii="Calibri" w:hAnsi="Calibri" w:cs="Calibri"/>
                        <w:sz w:val="20"/>
                      </w:rPr>
                    </w:pPr>
                    <w:r w:rsidRPr="00E379E5">
                      <w:rPr>
                        <w:rFonts w:ascii="Calibri" w:hAnsi="Calibri" w:cs="Calibri"/>
                        <w:sz w:val="20"/>
                      </w:rPr>
                      <w:t>Secrétariat Général</w:t>
                    </w:r>
                    <w:r>
                      <w:rPr>
                        <w:rFonts w:ascii="Calibri" w:hAnsi="Calibri" w:cs="Calibri"/>
                        <w:sz w:val="20"/>
                      </w:rPr>
                      <w:t xml:space="preserve">  – Direction Générale des Infrastructures</w:t>
                    </w:r>
                  </w:p>
                  <w:p w14:paraId="528C676F" w14:textId="77777777" w:rsidR="00864177" w:rsidRPr="00A84691" w:rsidRDefault="00864177" w:rsidP="00523C44">
                    <w:pPr>
                      <w:pBdr>
                        <w:left w:val="single" w:sz="12" w:space="4" w:color="auto"/>
                      </w:pBdr>
                      <w:tabs>
                        <w:tab w:val="left" w:pos="3544"/>
                      </w:tabs>
                      <w:ind w:firstLine="142"/>
                      <w:rPr>
                        <w:rFonts w:asciiTheme="majorHAnsi" w:hAnsiTheme="majorHAnsi" w:cstheme="majorHAnsi"/>
                        <w:b/>
                        <w:sz w:val="20"/>
                      </w:rPr>
                    </w:pPr>
                    <w:r w:rsidRPr="00A84691">
                      <w:rPr>
                        <w:rFonts w:asciiTheme="majorHAnsi" w:hAnsiTheme="majorHAnsi" w:cstheme="majorHAnsi"/>
                        <w:b/>
                        <w:sz w:val="20"/>
                      </w:rPr>
                      <w:t>Service Général des Infrastructures Scolaires Subventionnées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tab/>
    </w:r>
    <w:r>
      <w:rPr>
        <w:noProof/>
        <w:lang w:val="fr-BE" w:eastAsia="fr-BE"/>
      </w:rPr>
      <w:drawing>
        <wp:inline distT="0" distB="0" distL="0" distR="0" wp14:anchorId="3AB48773" wp14:editId="3ABD0BB6">
          <wp:extent cx="2085474" cy="609600"/>
          <wp:effectExtent l="0" t="0" r="0" b="0"/>
          <wp:docPr id="6" name="Image 6" descr="Y:\3 Bibliotheque\3.9 Photos\LOGO\FWB_LOGO_PANTONE\Logo FW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3 Bibliotheque\3.9 Photos\LOGO\FWB_LOGO_PANTONE\Logo FW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474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A616C"/>
    <w:multiLevelType w:val="hybridMultilevel"/>
    <w:tmpl w:val="3EAA4B9A"/>
    <w:lvl w:ilvl="0" w:tplc="AB8ED7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7772E"/>
    <w:multiLevelType w:val="hybridMultilevel"/>
    <w:tmpl w:val="22FA5C44"/>
    <w:lvl w:ilvl="0" w:tplc="235255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72891"/>
    <w:multiLevelType w:val="hybridMultilevel"/>
    <w:tmpl w:val="DBB08D60"/>
    <w:lvl w:ilvl="0" w:tplc="7EBEB7B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2D3221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8"/>
        <w:szCs w:val="28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248EA"/>
    <w:multiLevelType w:val="singleLevel"/>
    <w:tmpl w:val="169E110C"/>
    <w:lvl w:ilvl="0">
      <w:start w:val="13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hAnsi="Times New Roman" w:hint="default"/>
      </w:rPr>
    </w:lvl>
  </w:abstractNum>
  <w:abstractNum w:abstractNumId="4" w15:restartNumberingAfterBreak="0">
    <w:nsid w:val="0D9C4488"/>
    <w:multiLevelType w:val="hybridMultilevel"/>
    <w:tmpl w:val="8F08C35C"/>
    <w:lvl w:ilvl="0" w:tplc="52C0EA5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2D3221DA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28"/>
        <w:szCs w:val="28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005C9"/>
    <w:multiLevelType w:val="hybridMultilevel"/>
    <w:tmpl w:val="E542D256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6A0921"/>
    <w:multiLevelType w:val="hybridMultilevel"/>
    <w:tmpl w:val="D6BA58C2"/>
    <w:lvl w:ilvl="0" w:tplc="8AE035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11582"/>
    <w:multiLevelType w:val="hybridMultilevel"/>
    <w:tmpl w:val="3C5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3CCA"/>
    <w:multiLevelType w:val="hybridMultilevel"/>
    <w:tmpl w:val="6DBC4682"/>
    <w:lvl w:ilvl="0" w:tplc="63F8AB8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903B2B"/>
    <w:multiLevelType w:val="hybridMultilevel"/>
    <w:tmpl w:val="C908C81C"/>
    <w:lvl w:ilvl="0" w:tplc="8322156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551FB"/>
    <w:multiLevelType w:val="singleLevel"/>
    <w:tmpl w:val="169E110C"/>
    <w:lvl w:ilvl="0">
      <w:start w:val="13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hAnsi="Times New Roman" w:hint="default"/>
      </w:rPr>
    </w:lvl>
  </w:abstractNum>
  <w:abstractNum w:abstractNumId="11" w15:restartNumberingAfterBreak="0">
    <w:nsid w:val="2A301F70"/>
    <w:multiLevelType w:val="hybridMultilevel"/>
    <w:tmpl w:val="8C5E6034"/>
    <w:lvl w:ilvl="0" w:tplc="08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0A3EC7"/>
    <w:multiLevelType w:val="hybridMultilevel"/>
    <w:tmpl w:val="0A802750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54CD4"/>
    <w:multiLevelType w:val="hybridMultilevel"/>
    <w:tmpl w:val="57B08276"/>
    <w:lvl w:ilvl="0" w:tplc="B802A2B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D77E9E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2" w:tplc="08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E1C3205"/>
    <w:multiLevelType w:val="hybridMultilevel"/>
    <w:tmpl w:val="ABF0C21E"/>
    <w:lvl w:ilvl="0" w:tplc="08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D4DC910A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05E3F6A"/>
    <w:multiLevelType w:val="hybridMultilevel"/>
    <w:tmpl w:val="25220596"/>
    <w:lvl w:ilvl="0" w:tplc="05CA60F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92141"/>
    <w:multiLevelType w:val="hybridMultilevel"/>
    <w:tmpl w:val="5EBE3650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9495F"/>
    <w:multiLevelType w:val="hybridMultilevel"/>
    <w:tmpl w:val="09A42662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F6074"/>
    <w:multiLevelType w:val="hybridMultilevel"/>
    <w:tmpl w:val="75280F80"/>
    <w:lvl w:ilvl="0" w:tplc="0BB8E03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232C"/>
    <w:multiLevelType w:val="hybridMultilevel"/>
    <w:tmpl w:val="0EB6ABAA"/>
    <w:lvl w:ilvl="0" w:tplc="7EBEB7B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36F41"/>
    <w:multiLevelType w:val="hybridMultilevel"/>
    <w:tmpl w:val="072ED3F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07495"/>
    <w:multiLevelType w:val="hybridMultilevel"/>
    <w:tmpl w:val="BBB0D812"/>
    <w:lvl w:ilvl="0" w:tplc="E6D6464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69A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1A67831"/>
    <w:multiLevelType w:val="hybridMultilevel"/>
    <w:tmpl w:val="1AC455CA"/>
    <w:lvl w:ilvl="0" w:tplc="9CA6148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7157A5"/>
    <w:multiLevelType w:val="hybridMultilevel"/>
    <w:tmpl w:val="3572C0E4"/>
    <w:lvl w:ilvl="0" w:tplc="B1245BC4">
      <w:numFmt w:val="bullet"/>
      <w:lvlText w:val=""/>
      <w:lvlJc w:val="left"/>
      <w:pPr>
        <w:ind w:left="360" w:hanging="360"/>
      </w:pPr>
      <w:rPr>
        <w:rFonts w:ascii="Monotype Sorts" w:hAnsi="Monotype Sorts" w:hint="default"/>
        <w:sz w:val="36"/>
        <w:szCs w:val="36"/>
      </w:rPr>
    </w:lvl>
    <w:lvl w:ilvl="1" w:tplc="8910C23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8"/>
        <w:szCs w:val="28"/>
      </w:rPr>
    </w:lvl>
    <w:lvl w:ilvl="2" w:tplc="A3081BCA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="Arial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014C4A"/>
    <w:multiLevelType w:val="hybridMultilevel"/>
    <w:tmpl w:val="4E7C7338"/>
    <w:lvl w:ilvl="0" w:tplc="70CE14F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43059"/>
    <w:multiLevelType w:val="hybridMultilevel"/>
    <w:tmpl w:val="072ED3F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A2391"/>
    <w:multiLevelType w:val="hybridMultilevel"/>
    <w:tmpl w:val="38187FA4"/>
    <w:lvl w:ilvl="0" w:tplc="52C0EA5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A7F79"/>
    <w:multiLevelType w:val="hybridMultilevel"/>
    <w:tmpl w:val="CC7AE9C2"/>
    <w:lvl w:ilvl="0" w:tplc="50ECFF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2"/>
  </w:num>
  <w:num w:numId="4">
    <w:abstractNumId w:val="24"/>
  </w:num>
  <w:num w:numId="5">
    <w:abstractNumId w:val="0"/>
  </w:num>
  <w:num w:numId="6">
    <w:abstractNumId w:val="28"/>
  </w:num>
  <w:num w:numId="7">
    <w:abstractNumId w:val="9"/>
  </w:num>
  <w:num w:numId="8">
    <w:abstractNumId w:val="21"/>
  </w:num>
  <w:num w:numId="9">
    <w:abstractNumId w:val="1"/>
  </w:num>
  <w:num w:numId="10">
    <w:abstractNumId w:val="27"/>
  </w:num>
  <w:num w:numId="11">
    <w:abstractNumId w:val="6"/>
  </w:num>
  <w:num w:numId="12">
    <w:abstractNumId w:val="23"/>
  </w:num>
  <w:num w:numId="13">
    <w:abstractNumId w:val="2"/>
  </w:num>
  <w:num w:numId="14">
    <w:abstractNumId w:val="19"/>
  </w:num>
  <w:num w:numId="15">
    <w:abstractNumId w:val="5"/>
  </w:num>
  <w:num w:numId="16">
    <w:abstractNumId w:val="13"/>
  </w:num>
  <w:num w:numId="17">
    <w:abstractNumId w:val="8"/>
  </w:num>
  <w:num w:numId="18">
    <w:abstractNumId w:val="4"/>
  </w:num>
  <w:num w:numId="19">
    <w:abstractNumId w:val="14"/>
  </w:num>
  <w:num w:numId="20">
    <w:abstractNumId w:val="20"/>
  </w:num>
  <w:num w:numId="21">
    <w:abstractNumId w:val="16"/>
  </w:num>
  <w:num w:numId="22">
    <w:abstractNumId w:val="17"/>
  </w:num>
  <w:num w:numId="23">
    <w:abstractNumId w:val="15"/>
  </w:num>
  <w:num w:numId="24">
    <w:abstractNumId w:val="18"/>
  </w:num>
  <w:num w:numId="25">
    <w:abstractNumId w:val="26"/>
  </w:num>
  <w:num w:numId="26">
    <w:abstractNumId w:val="7"/>
  </w:num>
  <w:num w:numId="27">
    <w:abstractNumId w:val="25"/>
  </w:num>
  <w:num w:numId="28">
    <w:abstractNumId w:val="11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AF5"/>
    <w:rsid w:val="0001112A"/>
    <w:rsid w:val="000574E2"/>
    <w:rsid w:val="000E185F"/>
    <w:rsid w:val="00172916"/>
    <w:rsid w:val="00190E36"/>
    <w:rsid w:val="00191E2A"/>
    <w:rsid w:val="001F3C44"/>
    <w:rsid w:val="002200CA"/>
    <w:rsid w:val="00246A5F"/>
    <w:rsid w:val="00294170"/>
    <w:rsid w:val="002A187B"/>
    <w:rsid w:val="002C124E"/>
    <w:rsid w:val="002D1D0A"/>
    <w:rsid w:val="00300E7F"/>
    <w:rsid w:val="00387D51"/>
    <w:rsid w:val="0039582B"/>
    <w:rsid w:val="003B1CFB"/>
    <w:rsid w:val="003C3635"/>
    <w:rsid w:val="003E17BD"/>
    <w:rsid w:val="0041685B"/>
    <w:rsid w:val="00422969"/>
    <w:rsid w:val="00445D48"/>
    <w:rsid w:val="00454F72"/>
    <w:rsid w:val="00490A41"/>
    <w:rsid w:val="004F68DE"/>
    <w:rsid w:val="004F7FE8"/>
    <w:rsid w:val="00523C44"/>
    <w:rsid w:val="00545556"/>
    <w:rsid w:val="00573723"/>
    <w:rsid w:val="00574A86"/>
    <w:rsid w:val="00602226"/>
    <w:rsid w:val="00612F9B"/>
    <w:rsid w:val="00614735"/>
    <w:rsid w:val="006176FF"/>
    <w:rsid w:val="00645F0B"/>
    <w:rsid w:val="00685898"/>
    <w:rsid w:val="006A4FD2"/>
    <w:rsid w:val="006B57E1"/>
    <w:rsid w:val="006C7E8F"/>
    <w:rsid w:val="007C2D11"/>
    <w:rsid w:val="007C6529"/>
    <w:rsid w:val="008449D0"/>
    <w:rsid w:val="00864177"/>
    <w:rsid w:val="00867961"/>
    <w:rsid w:val="00890CB5"/>
    <w:rsid w:val="008C1977"/>
    <w:rsid w:val="008C2BAE"/>
    <w:rsid w:val="008D285C"/>
    <w:rsid w:val="008E5421"/>
    <w:rsid w:val="008E646C"/>
    <w:rsid w:val="00946177"/>
    <w:rsid w:val="00946B35"/>
    <w:rsid w:val="009B2410"/>
    <w:rsid w:val="009C402B"/>
    <w:rsid w:val="009F1AF5"/>
    <w:rsid w:val="009F1CDD"/>
    <w:rsid w:val="009F613E"/>
    <w:rsid w:val="00A24C95"/>
    <w:rsid w:val="00A26EEA"/>
    <w:rsid w:val="00A85AC2"/>
    <w:rsid w:val="00A9453E"/>
    <w:rsid w:val="00AD0B1B"/>
    <w:rsid w:val="00AE580C"/>
    <w:rsid w:val="00B01AD5"/>
    <w:rsid w:val="00B4617C"/>
    <w:rsid w:val="00B87DC4"/>
    <w:rsid w:val="00BB1331"/>
    <w:rsid w:val="00BC5683"/>
    <w:rsid w:val="00BC56AD"/>
    <w:rsid w:val="00C2145F"/>
    <w:rsid w:val="00C24757"/>
    <w:rsid w:val="00C41EA3"/>
    <w:rsid w:val="00C61F36"/>
    <w:rsid w:val="00CA5A99"/>
    <w:rsid w:val="00CD69AA"/>
    <w:rsid w:val="00D14635"/>
    <w:rsid w:val="00D32304"/>
    <w:rsid w:val="00D865A0"/>
    <w:rsid w:val="00DB5712"/>
    <w:rsid w:val="00DC0AC4"/>
    <w:rsid w:val="00E0547B"/>
    <w:rsid w:val="00E13260"/>
    <w:rsid w:val="00E379E5"/>
    <w:rsid w:val="00EA713A"/>
    <w:rsid w:val="00EB3D2F"/>
    <w:rsid w:val="00F21254"/>
    <w:rsid w:val="00F50BC8"/>
    <w:rsid w:val="00F942D0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9E2DDB"/>
  <w15:chartTrackingRefBased/>
  <w15:docId w15:val="{FFCD3047-8E73-4656-AA4B-02912A44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 Black" w:hAnsi="Arial Black"/>
      <w:b/>
    </w:rPr>
  </w:style>
  <w:style w:type="paragraph" w:styleId="Titre2">
    <w:name w:val="heading 2"/>
    <w:basedOn w:val="Normal"/>
    <w:next w:val="Normal"/>
    <w:qFormat/>
    <w:pPr>
      <w:keepNext/>
      <w:ind w:left="4245"/>
      <w:outlineLvl w:val="1"/>
    </w:pPr>
    <w:rPr>
      <w:rFonts w:ascii="Arial Black" w:hAnsi="Arial Black"/>
      <w:b/>
    </w:rPr>
  </w:style>
  <w:style w:type="paragraph" w:styleId="Titre3">
    <w:name w:val="heading 3"/>
    <w:basedOn w:val="Normal"/>
    <w:next w:val="Normal"/>
    <w:qFormat/>
    <w:pPr>
      <w:keepNext/>
      <w:ind w:left="3537" w:firstLine="708"/>
      <w:outlineLvl w:val="2"/>
    </w:pPr>
    <w:rPr>
      <w:rFonts w:ascii="Arial Black" w:hAnsi="Arial Black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semiHidden/>
    <w:rPr>
      <w:vertAlign w:val="superscript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sz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customStyle="1" w:styleId="Corpsdetexte21">
    <w:name w:val="Corps de texte 21"/>
    <w:basedOn w:val="Normal"/>
    <w:uiPriority w:val="9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Corpsdetexte">
    <w:name w:val="Body Text"/>
    <w:basedOn w:val="Normal"/>
    <w:link w:val="CorpsdetexteCar"/>
    <w:pPr>
      <w:spacing w:after="120"/>
    </w:pPr>
    <w:rPr>
      <w:szCs w:val="24"/>
    </w:rPr>
  </w:style>
  <w:style w:type="character" w:customStyle="1" w:styleId="CorpsdetexteCar">
    <w:name w:val="Corps de texte Car"/>
    <w:basedOn w:val="Policepardfaut"/>
    <w:link w:val="Corpsdetexte"/>
    <w:rPr>
      <w:sz w:val="24"/>
      <w:szCs w:val="24"/>
      <w:lang w:val="fr-FR" w:eastAsia="fr-FR"/>
    </w:rPr>
  </w:style>
  <w:style w:type="paragraph" w:styleId="Retraitcorpsdetexte">
    <w:name w:val="Body Text Indent"/>
    <w:basedOn w:val="Normal"/>
    <w:link w:val="RetraitcorpsdetexteCar"/>
    <w:rsid w:val="00AD0B1B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AD0B1B"/>
    <w:rPr>
      <w:sz w:val="24"/>
      <w:lang w:val="fr-FR" w:eastAsia="fr-FR"/>
    </w:rPr>
  </w:style>
  <w:style w:type="paragraph" w:styleId="Paragraphedeliste">
    <w:name w:val="List Paragraph"/>
    <w:aliases w:val="Bullet 1,Liste Niveau 1"/>
    <w:basedOn w:val="Normal"/>
    <w:link w:val="ParagraphedelisteCar"/>
    <w:uiPriority w:val="34"/>
    <w:qFormat/>
    <w:rsid w:val="00AD0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4C95"/>
    <w:rPr>
      <w:lang w:val="fr-FR" w:eastAsia="fr-FR"/>
    </w:rPr>
  </w:style>
  <w:style w:type="paragraph" w:styleId="Commentaire">
    <w:name w:val="annotation text"/>
    <w:basedOn w:val="Normal"/>
    <w:link w:val="CommentaireCar"/>
    <w:unhideWhenUsed/>
    <w:rsid w:val="00A24C95"/>
    <w:rPr>
      <w:sz w:val="20"/>
    </w:rPr>
  </w:style>
  <w:style w:type="character" w:customStyle="1" w:styleId="CommentaireCar">
    <w:name w:val="Commentaire Car"/>
    <w:basedOn w:val="Policepardfaut"/>
    <w:link w:val="Commentaire"/>
    <w:rsid w:val="00A24C95"/>
    <w:rPr>
      <w:lang w:val="fr-FR" w:eastAsia="fr-FR"/>
    </w:rPr>
  </w:style>
  <w:style w:type="character" w:customStyle="1" w:styleId="ParagraphedelisteCar">
    <w:name w:val="Paragraphe de liste Car"/>
    <w:aliases w:val="Bullet 1 Car,Liste Niveau 1 Car"/>
    <w:link w:val="Paragraphedeliste"/>
    <w:uiPriority w:val="34"/>
    <w:locked/>
    <w:rsid w:val="00A24C9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unhideWhenUsed/>
    <w:rsid w:val="00A24C95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A24C9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24C95"/>
    <w:rPr>
      <w:b/>
      <w:bCs/>
      <w:lang w:val="fr-FR" w:eastAsia="fr-FR"/>
    </w:rPr>
  </w:style>
  <w:style w:type="paragraph" w:customStyle="1" w:styleId="Default">
    <w:name w:val="Default"/>
    <w:rsid w:val="00E13260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0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ondations.batiments.scolaires@cfwb.b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59898E2FF7443894009D94BF3EF8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DE4F9F-0E95-4FBA-B49D-2AAC5B984F46}"/>
      </w:docPartPr>
      <w:docPartBody>
        <w:p w:rsidR="0011792F" w:rsidRDefault="0011792F" w:rsidP="0011792F">
          <w:pPr>
            <w:pStyle w:val="6559898E2FF7443894009D94BF3EF8C41"/>
          </w:pPr>
          <w:r w:rsidRPr="00890CB5">
            <w:rPr>
              <w:rStyle w:val="Textedelespacerserv"/>
              <w:rFonts w:asciiTheme="minorHAnsi" w:hAnsiTheme="minorHAnsi" w:cstheme="minorHAnsi"/>
              <w:sz w:val="22"/>
              <w:szCs w:val="22"/>
            </w:rPr>
            <w:t>Choisissez un élément.</w:t>
          </w:r>
        </w:p>
      </w:docPartBody>
    </w:docPart>
    <w:docPart>
      <w:docPartPr>
        <w:name w:val="B085A171B1AE48B7B3CD4A666C2C20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0FEBFE-9522-4078-BF01-FEF4CBE90319}"/>
      </w:docPartPr>
      <w:docPartBody>
        <w:p w:rsidR="0011792F" w:rsidRDefault="0011792F" w:rsidP="0011792F">
          <w:pPr>
            <w:pStyle w:val="B085A171B1AE48B7B3CD4A666C2C2067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65EDCA31F99344319E20463B3FC073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CD699D-E0DC-404C-931C-2FF3A36AF3CE}"/>
      </w:docPartPr>
      <w:docPartBody>
        <w:p w:rsidR="0011792F" w:rsidRDefault="0011792F" w:rsidP="0011792F">
          <w:pPr>
            <w:pStyle w:val="65EDCA31F99344319E20463B3FC07398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38E10701D4B14B6DA647EDB1BF680D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1C6E4C-F6AD-40D0-9DF9-98A33282F0D8}"/>
      </w:docPartPr>
      <w:docPartBody>
        <w:p w:rsidR="0011792F" w:rsidRDefault="0011792F" w:rsidP="0011792F">
          <w:pPr>
            <w:pStyle w:val="38E10701D4B14B6DA647EDB1BF680D25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F9B6C1EAB30740DDB0D764F9B3DE6B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2806D4-0C19-44C3-9415-E69233ED6632}"/>
      </w:docPartPr>
      <w:docPartBody>
        <w:p w:rsidR="00297C6B" w:rsidRDefault="00683C95" w:rsidP="00683C95">
          <w:pPr>
            <w:pStyle w:val="F9B6C1EAB30740DDB0D764F9B3DE6B8F"/>
          </w:pPr>
          <w:r w:rsidRPr="008D285C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5A6C3A1181CF4004A01131998BA766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D4A60E-9DFC-4C1C-9E1B-2A138EA56111}"/>
      </w:docPartPr>
      <w:docPartBody>
        <w:p w:rsidR="002B657A" w:rsidRDefault="00297C6B" w:rsidP="00297C6B">
          <w:pPr>
            <w:pStyle w:val="5A6C3A1181CF4004A01131998BA766E2"/>
          </w:pPr>
          <w:r w:rsidRPr="008D285C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B80C5EB4E3BB4AF4826A04829F0405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A94A02-1CFA-48F2-9A9D-2AC54A7C2040}"/>
      </w:docPartPr>
      <w:docPartBody>
        <w:p w:rsidR="002B657A" w:rsidRDefault="00297C6B" w:rsidP="00297C6B">
          <w:pPr>
            <w:pStyle w:val="B80C5EB4E3BB4AF4826A04829F040583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2048FCFAEEC244AB8B0C94C3E68A9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5D2CE8-5C71-43EF-A73F-60A71ABC9DA4}"/>
      </w:docPartPr>
      <w:docPartBody>
        <w:p w:rsidR="002B657A" w:rsidRDefault="00297C6B" w:rsidP="00297C6B">
          <w:pPr>
            <w:pStyle w:val="2048FCFAEEC244AB8B0C94C3E68A97E6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2CC912FEAB414ED89C5D546B95C9BE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A65AF3-DC2A-4434-846E-426BA68425F1}"/>
      </w:docPartPr>
      <w:docPartBody>
        <w:p w:rsidR="002B657A" w:rsidRDefault="00297C6B" w:rsidP="00297C6B">
          <w:pPr>
            <w:pStyle w:val="2CC912FEAB414ED89C5D546B95C9BE35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75F8DBCF226540B2877C1978630E62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1F84A3-BEDA-4C5B-9FD1-C7B1716E597A}"/>
      </w:docPartPr>
      <w:docPartBody>
        <w:p w:rsidR="002B657A" w:rsidRDefault="00297C6B" w:rsidP="00297C6B">
          <w:pPr>
            <w:pStyle w:val="75F8DBCF226540B2877C1978630E6239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6217BF5317684448B778D4FF0925B2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7B3640-1850-44C0-AE18-14F2EC64DE78}"/>
      </w:docPartPr>
      <w:docPartBody>
        <w:p w:rsidR="002B657A" w:rsidRDefault="00297C6B" w:rsidP="00297C6B">
          <w:pPr>
            <w:pStyle w:val="6217BF5317684448B778D4FF0925B219"/>
          </w:pPr>
          <w:r w:rsidRPr="008D285C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44D82C3E89C6403A8DEE3731087CAF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E1488D-14C8-4629-98D4-EFFEE28356E0}"/>
      </w:docPartPr>
      <w:docPartBody>
        <w:p w:rsidR="002B657A" w:rsidRDefault="00297C6B" w:rsidP="00297C6B">
          <w:pPr>
            <w:pStyle w:val="44D82C3E89C6403A8DEE3731087CAFF4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72F9CCD7C4074A08B3B4DB3481C417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4F96C-58F7-43C3-B749-D48864AFFE32}"/>
      </w:docPartPr>
      <w:docPartBody>
        <w:p w:rsidR="002B657A" w:rsidRDefault="00297C6B" w:rsidP="00297C6B">
          <w:pPr>
            <w:pStyle w:val="72F9CCD7C4074A08B3B4DB3481C41779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6A8B1E91D8EE474C908FF8F39831C2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FDDC08-E0EA-4A2A-BA7E-D66E45C0FAC4}"/>
      </w:docPartPr>
      <w:docPartBody>
        <w:p w:rsidR="002B657A" w:rsidRDefault="00297C6B" w:rsidP="00297C6B">
          <w:pPr>
            <w:pStyle w:val="6A8B1E91D8EE474C908FF8F39831C24E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8654A566DFC14D7FAC63E04F7CEE7B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6C9C7F-A581-4E7B-9BC6-FB82421DECC1}"/>
      </w:docPartPr>
      <w:docPartBody>
        <w:p w:rsidR="002B657A" w:rsidRDefault="00297C6B" w:rsidP="00297C6B">
          <w:pPr>
            <w:pStyle w:val="8654A566DFC14D7FAC63E04F7CEE7BA8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2F"/>
    <w:rsid w:val="0011792F"/>
    <w:rsid w:val="00297C6B"/>
    <w:rsid w:val="002B657A"/>
    <w:rsid w:val="005D3A13"/>
    <w:rsid w:val="0068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97C6B"/>
    <w:rPr>
      <w:color w:val="808080"/>
    </w:rPr>
  </w:style>
  <w:style w:type="paragraph" w:customStyle="1" w:styleId="B40635C07AF84A31B856D0EDAE708218">
    <w:name w:val="B40635C07AF84A31B856D0EDAE708218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40635C07AF84A31B856D0EDAE7082181">
    <w:name w:val="B40635C07AF84A31B856D0EDAE7082181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40635C07AF84A31B856D0EDAE7082182">
    <w:name w:val="B40635C07AF84A31B856D0EDAE7082182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6559898E2FF7443894009D94BF3EF8C4">
    <w:name w:val="6559898E2FF7443894009D94BF3EF8C4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40635C07AF84A31B856D0EDAE7082183">
    <w:name w:val="B40635C07AF84A31B856D0EDAE7082183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6559898E2FF7443894009D94BF3EF8C41">
    <w:name w:val="6559898E2FF7443894009D94BF3EF8C41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085A171B1AE48B7B3CD4A666C2C2067">
    <w:name w:val="B085A171B1AE48B7B3CD4A666C2C2067"/>
    <w:rsid w:val="0011792F"/>
  </w:style>
  <w:style w:type="paragraph" w:customStyle="1" w:styleId="65EDCA31F99344319E20463B3FC07398">
    <w:name w:val="65EDCA31F99344319E20463B3FC07398"/>
    <w:rsid w:val="0011792F"/>
  </w:style>
  <w:style w:type="paragraph" w:customStyle="1" w:styleId="E892F0DF33064A1485CABE02044F61C0">
    <w:name w:val="E892F0DF33064A1485CABE02044F61C0"/>
    <w:rsid w:val="0011792F"/>
  </w:style>
  <w:style w:type="paragraph" w:customStyle="1" w:styleId="38E10701D4B14B6DA647EDB1BF680D25">
    <w:name w:val="38E10701D4B14B6DA647EDB1BF680D25"/>
    <w:rsid w:val="0011792F"/>
  </w:style>
  <w:style w:type="paragraph" w:customStyle="1" w:styleId="227EFB944B4A449C9C90009E2FC7595D">
    <w:name w:val="227EFB944B4A449C9C90009E2FC7595D"/>
    <w:rsid w:val="0011792F"/>
  </w:style>
  <w:style w:type="paragraph" w:customStyle="1" w:styleId="51A25E1BBF594F3484CD2AB72A7B4490">
    <w:name w:val="51A25E1BBF594F3484CD2AB72A7B4490"/>
    <w:rsid w:val="0011792F"/>
  </w:style>
  <w:style w:type="paragraph" w:customStyle="1" w:styleId="2298C01312A44CD4B2D558232234A097">
    <w:name w:val="2298C01312A44CD4B2D558232234A097"/>
    <w:rsid w:val="0011792F"/>
  </w:style>
  <w:style w:type="paragraph" w:customStyle="1" w:styleId="B332802C53E44A9ABB2F15838A40E4DC">
    <w:name w:val="B332802C53E44A9ABB2F15838A40E4DC"/>
    <w:rsid w:val="0011792F"/>
  </w:style>
  <w:style w:type="paragraph" w:customStyle="1" w:styleId="C4C15B1975AF45DAB7ABCCC51AADBED1">
    <w:name w:val="C4C15B1975AF45DAB7ABCCC51AADBED1"/>
    <w:rsid w:val="0011792F"/>
  </w:style>
  <w:style w:type="paragraph" w:customStyle="1" w:styleId="CCB8C1503F074FB089FA378142C271A5">
    <w:name w:val="CCB8C1503F074FB089FA378142C271A5"/>
    <w:rsid w:val="0011792F"/>
  </w:style>
  <w:style w:type="paragraph" w:customStyle="1" w:styleId="05148120B16A4494A84BC9DFC7FF45BB">
    <w:name w:val="05148120B16A4494A84BC9DFC7FF45BB"/>
    <w:rsid w:val="0011792F"/>
  </w:style>
  <w:style w:type="paragraph" w:customStyle="1" w:styleId="225FBE3DE4154DE59DEF28C53BFDD90C">
    <w:name w:val="225FBE3DE4154DE59DEF28C53BFDD90C"/>
    <w:rsid w:val="0011792F"/>
  </w:style>
  <w:style w:type="paragraph" w:customStyle="1" w:styleId="7543B383BE8948E3A89963BC34D1CC5A">
    <w:name w:val="7543B383BE8948E3A89963BC34D1CC5A"/>
    <w:rsid w:val="0011792F"/>
  </w:style>
  <w:style w:type="paragraph" w:customStyle="1" w:styleId="7B8FC8739EA2426BB32060D738861937">
    <w:name w:val="7B8FC8739EA2426BB32060D738861937"/>
    <w:rsid w:val="0011792F"/>
  </w:style>
  <w:style w:type="paragraph" w:customStyle="1" w:styleId="F9B6C1EAB30740DDB0D764F9B3DE6B8F">
    <w:name w:val="F9B6C1EAB30740DDB0D764F9B3DE6B8F"/>
    <w:rsid w:val="00683C95"/>
  </w:style>
  <w:style w:type="paragraph" w:customStyle="1" w:styleId="BF19DC61B265402BA78B2E71EF5CF354">
    <w:name w:val="BF19DC61B265402BA78B2E71EF5CF354"/>
    <w:rsid w:val="00683C95"/>
  </w:style>
  <w:style w:type="paragraph" w:customStyle="1" w:styleId="6C1A8F625AC54485995E35322AFCD343">
    <w:name w:val="6C1A8F625AC54485995E35322AFCD343"/>
    <w:rsid w:val="00683C95"/>
  </w:style>
  <w:style w:type="paragraph" w:customStyle="1" w:styleId="29CADF50C1DC45A0A14893633823224F">
    <w:name w:val="29CADF50C1DC45A0A14893633823224F"/>
    <w:rsid w:val="00683C95"/>
  </w:style>
  <w:style w:type="paragraph" w:customStyle="1" w:styleId="8E83E7B9FDDE4946A21AE3D7B7E7B98D">
    <w:name w:val="8E83E7B9FDDE4946A21AE3D7B7E7B98D"/>
    <w:rsid w:val="00683C95"/>
  </w:style>
  <w:style w:type="paragraph" w:customStyle="1" w:styleId="6D1057EA2DEC4CA28A6CFA1B4DE407AA">
    <w:name w:val="6D1057EA2DEC4CA28A6CFA1B4DE407AA"/>
    <w:rsid w:val="00683C95"/>
  </w:style>
  <w:style w:type="paragraph" w:customStyle="1" w:styleId="19B0D9301E1D47479A2E4D71C24F7A2E">
    <w:name w:val="19B0D9301E1D47479A2E4D71C24F7A2E"/>
    <w:rsid w:val="00683C95"/>
  </w:style>
  <w:style w:type="paragraph" w:customStyle="1" w:styleId="1EFC95669AFB4297816B6580C91D1763">
    <w:name w:val="1EFC95669AFB4297816B6580C91D1763"/>
    <w:rsid w:val="00683C95"/>
  </w:style>
  <w:style w:type="paragraph" w:customStyle="1" w:styleId="9E3DE6537B6743FAB3071EF05C6AC5AB">
    <w:name w:val="9E3DE6537B6743FAB3071EF05C6AC5AB"/>
    <w:rsid w:val="00683C95"/>
  </w:style>
  <w:style w:type="paragraph" w:customStyle="1" w:styleId="A3E7EBF646534E62A0E7189299129C3D">
    <w:name w:val="A3E7EBF646534E62A0E7189299129C3D"/>
    <w:rsid w:val="00683C95"/>
  </w:style>
  <w:style w:type="paragraph" w:customStyle="1" w:styleId="BF190960343F4B10B7F4AD7AF63CF052">
    <w:name w:val="BF190960343F4B10B7F4AD7AF63CF052"/>
    <w:rsid w:val="00683C95"/>
  </w:style>
  <w:style w:type="paragraph" w:customStyle="1" w:styleId="6958F625B6D5425CB7CC4B63EE959BAA">
    <w:name w:val="6958F625B6D5425CB7CC4B63EE959BAA"/>
    <w:rsid w:val="00683C95"/>
  </w:style>
  <w:style w:type="paragraph" w:customStyle="1" w:styleId="6AA99986327D4CBFBF532DC3EB071708">
    <w:name w:val="6AA99986327D4CBFBF532DC3EB071708"/>
    <w:rsid w:val="00683C95"/>
  </w:style>
  <w:style w:type="paragraph" w:customStyle="1" w:styleId="3F5DE51E02134BA0870A296FF9C57C25">
    <w:name w:val="3F5DE51E02134BA0870A296FF9C57C25"/>
    <w:rsid w:val="00683C95"/>
  </w:style>
  <w:style w:type="paragraph" w:customStyle="1" w:styleId="49B0557E8CAC466A9F3B3B59106136B7">
    <w:name w:val="49B0557E8CAC466A9F3B3B59106136B7"/>
    <w:rsid w:val="00683C95"/>
  </w:style>
  <w:style w:type="paragraph" w:customStyle="1" w:styleId="5A6C3A1181CF4004A01131998BA766E2">
    <w:name w:val="5A6C3A1181CF4004A01131998BA766E2"/>
    <w:rsid w:val="00297C6B"/>
  </w:style>
  <w:style w:type="paragraph" w:customStyle="1" w:styleId="B80C5EB4E3BB4AF4826A04829F040583">
    <w:name w:val="B80C5EB4E3BB4AF4826A04829F040583"/>
    <w:rsid w:val="00297C6B"/>
  </w:style>
  <w:style w:type="paragraph" w:customStyle="1" w:styleId="2048FCFAEEC244AB8B0C94C3E68A97E6">
    <w:name w:val="2048FCFAEEC244AB8B0C94C3E68A97E6"/>
    <w:rsid w:val="00297C6B"/>
  </w:style>
  <w:style w:type="paragraph" w:customStyle="1" w:styleId="2CC912FEAB414ED89C5D546B95C9BE35">
    <w:name w:val="2CC912FEAB414ED89C5D546B95C9BE35"/>
    <w:rsid w:val="00297C6B"/>
  </w:style>
  <w:style w:type="paragraph" w:customStyle="1" w:styleId="E99669F11E364A5EA61464C71256663A">
    <w:name w:val="E99669F11E364A5EA61464C71256663A"/>
    <w:rsid w:val="00297C6B"/>
  </w:style>
  <w:style w:type="paragraph" w:customStyle="1" w:styleId="75F8DBCF226540B2877C1978630E6239">
    <w:name w:val="75F8DBCF226540B2877C1978630E6239"/>
    <w:rsid w:val="00297C6B"/>
  </w:style>
  <w:style w:type="paragraph" w:customStyle="1" w:styleId="6217BF5317684448B778D4FF0925B219">
    <w:name w:val="6217BF5317684448B778D4FF0925B219"/>
    <w:rsid w:val="00297C6B"/>
  </w:style>
  <w:style w:type="paragraph" w:customStyle="1" w:styleId="44D82C3E89C6403A8DEE3731087CAFF4">
    <w:name w:val="44D82C3E89C6403A8DEE3731087CAFF4"/>
    <w:rsid w:val="00297C6B"/>
  </w:style>
  <w:style w:type="paragraph" w:customStyle="1" w:styleId="72F9CCD7C4074A08B3B4DB3481C41779">
    <w:name w:val="72F9CCD7C4074A08B3B4DB3481C41779"/>
    <w:rsid w:val="00297C6B"/>
  </w:style>
  <w:style w:type="paragraph" w:customStyle="1" w:styleId="6A8B1E91D8EE474C908FF8F39831C24E">
    <w:name w:val="6A8B1E91D8EE474C908FF8F39831C24E"/>
    <w:rsid w:val="00297C6B"/>
  </w:style>
  <w:style w:type="paragraph" w:customStyle="1" w:styleId="8654A566DFC14D7FAC63E04F7CEE7BA8">
    <w:name w:val="8654A566DFC14D7FAC63E04F7CEE7BA8"/>
    <w:rsid w:val="00297C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180E-4B7B-4FE6-8690-C754538F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à la Ministre pour une DPP</vt:lpstr>
    </vt:vector>
  </TitlesOfParts>
  <Company> </Company>
  <LinksUpToDate>false</LinksUpToDate>
  <CharactersWithSpaces>6206</CharactersWithSpaces>
  <SharedDoc>false</SharedDoc>
  <HLinks>
    <vt:vector size="6" baseType="variant">
      <vt:variant>
        <vt:i4>2359369</vt:i4>
      </vt:variant>
      <vt:variant>
        <vt:i4>0</vt:i4>
      </vt:variant>
      <vt:variant>
        <vt:i4>0</vt:i4>
      </vt:variant>
      <vt:variant>
        <vt:i4>5</vt:i4>
      </vt:variant>
      <vt:variant>
        <vt:lpwstr>mailto:veronique.delheusy@cfwb.be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de demande d'intervention</dc:title>
  <dc:subject/>
  <dc:creator>Fabian LOSANGE</dc:creator>
  <cp:keywords>Modèle;INOND;DI</cp:keywords>
  <cp:lastModifiedBy>LOSANGE Fabian</cp:lastModifiedBy>
  <cp:revision>2</cp:revision>
  <cp:lastPrinted>2011-11-08T10:08:00Z</cp:lastPrinted>
  <dcterms:created xsi:type="dcterms:W3CDTF">2022-06-01T08:20:00Z</dcterms:created>
  <dcterms:modified xsi:type="dcterms:W3CDTF">2022-06-01T08:20:00Z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